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imes New Roman" w:eastAsiaTheme="minorHAnsi" w:hAnsi="Times New Roman" w:cs="Times New Roman"/>
          <w:b w:val="0"/>
          <w:bCs w:val="0"/>
          <w:color w:val="auto"/>
          <w:sz w:val="22"/>
          <w:szCs w:val="22"/>
          <w:lang w:eastAsia="en-US"/>
        </w:rPr>
        <w:id w:val="983979164"/>
        <w:docPartObj>
          <w:docPartGallery w:val="Table of Contents"/>
          <w:docPartUnique/>
        </w:docPartObj>
      </w:sdtPr>
      <w:sdtEndPr>
        <w:rPr>
          <w:rFonts w:asciiTheme="minorHAnsi" w:hAnsiTheme="minorHAnsi" w:cstheme="minorBidi"/>
        </w:rPr>
      </w:sdtEndPr>
      <w:sdtContent>
        <w:p w:rsidR="00BE67FF" w:rsidRPr="00A2707A" w:rsidRDefault="00BE67FF">
          <w:pPr>
            <w:pStyle w:val="a5"/>
            <w:rPr>
              <w:rFonts w:ascii="Times New Roman" w:hAnsi="Times New Roman" w:cs="Times New Roman"/>
            </w:rPr>
          </w:pPr>
          <w:r w:rsidRPr="00A2707A">
            <w:rPr>
              <w:rFonts w:ascii="Times New Roman" w:hAnsi="Times New Roman" w:cs="Times New Roman"/>
            </w:rPr>
            <w:t>Оглавление</w:t>
          </w:r>
        </w:p>
        <w:p w:rsidR="00A2707A" w:rsidRPr="00A2707A" w:rsidRDefault="00BE67FF">
          <w:pPr>
            <w:pStyle w:val="21"/>
            <w:tabs>
              <w:tab w:val="left" w:pos="660"/>
              <w:tab w:val="right" w:leader="dot" w:pos="9345"/>
            </w:tabs>
            <w:rPr>
              <w:rFonts w:ascii="Times New Roman" w:eastAsiaTheme="minorEastAsia" w:hAnsi="Times New Roman" w:cs="Times New Roman"/>
              <w:noProof/>
              <w:sz w:val="28"/>
              <w:szCs w:val="28"/>
              <w:lang w:eastAsia="ru-RU"/>
            </w:rPr>
          </w:pPr>
          <w:r w:rsidRPr="00A2707A">
            <w:rPr>
              <w:rFonts w:ascii="Times New Roman" w:hAnsi="Times New Roman" w:cs="Times New Roman"/>
              <w:sz w:val="28"/>
              <w:szCs w:val="28"/>
            </w:rPr>
            <w:fldChar w:fldCharType="begin"/>
          </w:r>
          <w:r w:rsidRPr="00A2707A">
            <w:rPr>
              <w:rFonts w:ascii="Times New Roman" w:hAnsi="Times New Roman" w:cs="Times New Roman"/>
              <w:sz w:val="28"/>
              <w:szCs w:val="28"/>
            </w:rPr>
            <w:instrText xml:space="preserve"> TOC \o "1-3" \h \z \u </w:instrText>
          </w:r>
          <w:r w:rsidRPr="00A2707A">
            <w:rPr>
              <w:rFonts w:ascii="Times New Roman" w:hAnsi="Times New Roman" w:cs="Times New Roman"/>
              <w:sz w:val="28"/>
              <w:szCs w:val="28"/>
            </w:rPr>
            <w:fldChar w:fldCharType="separate"/>
          </w:r>
          <w:hyperlink w:anchor="_Toc400361855" w:history="1">
            <w:r w:rsidR="00A2707A" w:rsidRPr="00A2707A">
              <w:rPr>
                <w:rStyle w:val="a6"/>
                <w:rFonts w:ascii="Times New Roman" w:hAnsi="Times New Roman" w:cs="Times New Roman"/>
                <w:noProof/>
                <w:sz w:val="28"/>
                <w:szCs w:val="28"/>
              </w:rPr>
              <w:t>1.</w:t>
            </w:r>
            <w:r w:rsidR="00A2707A" w:rsidRPr="00A2707A">
              <w:rPr>
                <w:rFonts w:ascii="Times New Roman" w:eastAsiaTheme="minorEastAsia" w:hAnsi="Times New Roman" w:cs="Times New Roman"/>
                <w:noProof/>
                <w:sz w:val="28"/>
                <w:szCs w:val="28"/>
                <w:lang w:eastAsia="ru-RU"/>
              </w:rPr>
              <w:tab/>
            </w:r>
            <w:r w:rsidR="00A2707A" w:rsidRPr="00A2707A">
              <w:rPr>
                <w:rStyle w:val="a6"/>
                <w:rFonts w:ascii="Times New Roman" w:hAnsi="Times New Roman" w:cs="Times New Roman"/>
                <w:noProof/>
                <w:sz w:val="28"/>
                <w:szCs w:val="28"/>
              </w:rPr>
              <w:t>ВИЧ и СПИД в вопросах и ответах</w:t>
            </w:r>
            <w:r w:rsidR="00A2707A" w:rsidRPr="00A2707A">
              <w:rPr>
                <w:rFonts w:ascii="Times New Roman" w:hAnsi="Times New Roman" w:cs="Times New Roman"/>
                <w:noProof/>
                <w:webHidden/>
                <w:sz w:val="28"/>
                <w:szCs w:val="28"/>
              </w:rPr>
              <w:tab/>
            </w:r>
            <w:r w:rsidR="00A2707A" w:rsidRPr="00A2707A">
              <w:rPr>
                <w:rFonts w:ascii="Times New Roman" w:hAnsi="Times New Roman" w:cs="Times New Roman"/>
                <w:noProof/>
                <w:webHidden/>
                <w:sz w:val="28"/>
                <w:szCs w:val="28"/>
              </w:rPr>
              <w:fldChar w:fldCharType="begin"/>
            </w:r>
            <w:r w:rsidR="00A2707A" w:rsidRPr="00A2707A">
              <w:rPr>
                <w:rFonts w:ascii="Times New Roman" w:hAnsi="Times New Roman" w:cs="Times New Roman"/>
                <w:noProof/>
                <w:webHidden/>
                <w:sz w:val="28"/>
                <w:szCs w:val="28"/>
              </w:rPr>
              <w:instrText xml:space="preserve"> PAGEREF _Toc400361855 \h </w:instrText>
            </w:r>
            <w:r w:rsidR="00A2707A" w:rsidRPr="00A2707A">
              <w:rPr>
                <w:rFonts w:ascii="Times New Roman" w:hAnsi="Times New Roman" w:cs="Times New Roman"/>
                <w:noProof/>
                <w:webHidden/>
                <w:sz w:val="28"/>
                <w:szCs w:val="28"/>
              </w:rPr>
            </w:r>
            <w:r w:rsidR="00A2707A" w:rsidRPr="00A2707A">
              <w:rPr>
                <w:rFonts w:ascii="Times New Roman" w:hAnsi="Times New Roman" w:cs="Times New Roman"/>
                <w:noProof/>
                <w:webHidden/>
                <w:sz w:val="28"/>
                <w:szCs w:val="28"/>
              </w:rPr>
              <w:fldChar w:fldCharType="separate"/>
            </w:r>
            <w:r w:rsidR="00A2707A" w:rsidRPr="00A2707A">
              <w:rPr>
                <w:rFonts w:ascii="Times New Roman" w:hAnsi="Times New Roman" w:cs="Times New Roman"/>
                <w:noProof/>
                <w:webHidden/>
                <w:sz w:val="28"/>
                <w:szCs w:val="28"/>
              </w:rPr>
              <w:t>1</w:t>
            </w:r>
            <w:r w:rsidR="00A2707A" w:rsidRPr="00A2707A">
              <w:rPr>
                <w:rFonts w:ascii="Times New Roman" w:hAnsi="Times New Roman" w:cs="Times New Roman"/>
                <w:noProof/>
                <w:webHidden/>
                <w:sz w:val="28"/>
                <w:szCs w:val="28"/>
              </w:rPr>
              <w:fldChar w:fldCharType="end"/>
            </w:r>
          </w:hyperlink>
        </w:p>
        <w:p w:rsidR="00A2707A" w:rsidRPr="00A2707A" w:rsidRDefault="00F76BDE">
          <w:pPr>
            <w:pStyle w:val="21"/>
            <w:tabs>
              <w:tab w:val="right" w:leader="dot" w:pos="9345"/>
            </w:tabs>
            <w:rPr>
              <w:rFonts w:ascii="Times New Roman" w:eastAsiaTheme="minorEastAsia" w:hAnsi="Times New Roman" w:cs="Times New Roman"/>
              <w:noProof/>
              <w:sz w:val="28"/>
              <w:szCs w:val="28"/>
              <w:lang w:eastAsia="ru-RU"/>
            </w:rPr>
          </w:pPr>
          <w:hyperlink w:anchor="_Toc400361856" w:history="1">
            <w:r w:rsidR="00A2707A" w:rsidRPr="00A2707A">
              <w:rPr>
                <w:rStyle w:val="a6"/>
                <w:rFonts w:ascii="Times New Roman" w:eastAsia="Times New Roman" w:hAnsi="Times New Roman" w:cs="Times New Roman"/>
                <w:noProof/>
                <w:sz w:val="28"/>
                <w:szCs w:val="28"/>
                <w:lang w:eastAsia="ru-RU"/>
              </w:rPr>
              <w:t>2.Доступно о ВИЧ</w:t>
            </w:r>
            <w:r w:rsidR="00A2707A" w:rsidRPr="00A2707A">
              <w:rPr>
                <w:rFonts w:ascii="Times New Roman" w:hAnsi="Times New Roman" w:cs="Times New Roman"/>
                <w:noProof/>
                <w:webHidden/>
                <w:sz w:val="28"/>
                <w:szCs w:val="28"/>
              </w:rPr>
              <w:tab/>
            </w:r>
            <w:r w:rsidR="00A2707A" w:rsidRPr="00A2707A">
              <w:rPr>
                <w:rFonts w:ascii="Times New Roman" w:hAnsi="Times New Roman" w:cs="Times New Roman"/>
                <w:noProof/>
                <w:webHidden/>
                <w:sz w:val="28"/>
                <w:szCs w:val="28"/>
              </w:rPr>
              <w:fldChar w:fldCharType="begin"/>
            </w:r>
            <w:r w:rsidR="00A2707A" w:rsidRPr="00A2707A">
              <w:rPr>
                <w:rFonts w:ascii="Times New Roman" w:hAnsi="Times New Roman" w:cs="Times New Roman"/>
                <w:noProof/>
                <w:webHidden/>
                <w:sz w:val="28"/>
                <w:szCs w:val="28"/>
              </w:rPr>
              <w:instrText xml:space="preserve"> PAGEREF _Toc400361856 \h </w:instrText>
            </w:r>
            <w:r w:rsidR="00A2707A" w:rsidRPr="00A2707A">
              <w:rPr>
                <w:rFonts w:ascii="Times New Roman" w:hAnsi="Times New Roman" w:cs="Times New Roman"/>
                <w:noProof/>
                <w:webHidden/>
                <w:sz w:val="28"/>
                <w:szCs w:val="28"/>
              </w:rPr>
            </w:r>
            <w:r w:rsidR="00A2707A" w:rsidRPr="00A2707A">
              <w:rPr>
                <w:rFonts w:ascii="Times New Roman" w:hAnsi="Times New Roman" w:cs="Times New Roman"/>
                <w:noProof/>
                <w:webHidden/>
                <w:sz w:val="28"/>
                <w:szCs w:val="28"/>
              </w:rPr>
              <w:fldChar w:fldCharType="separate"/>
            </w:r>
            <w:r w:rsidR="00A2707A" w:rsidRPr="00A2707A">
              <w:rPr>
                <w:rFonts w:ascii="Times New Roman" w:hAnsi="Times New Roman" w:cs="Times New Roman"/>
                <w:noProof/>
                <w:webHidden/>
                <w:sz w:val="28"/>
                <w:szCs w:val="28"/>
              </w:rPr>
              <w:t>4</w:t>
            </w:r>
            <w:r w:rsidR="00A2707A" w:rsidRPr="00A2707A">
              <w:rPr>
                <w:rFonts w:ascii="Times New Roman" w:hAnsi="Times New Roman" w:cs="Times New Roman"/>
                <w:noProof/>
                <w:webHidden/>
                <w:sz w:val="28"/>
                <w:szCs w:val="28"/>
              </w:rPr>
              <w:fldChar w:fldCharType="end"/>
            </w:r>
          </w:hyperlink>
        </w:p>
        <w:p w:rsidR="00A2707A" w:rsidRPr="00A2707A" w:rsidRDefault="00F76BDE">
          <w:pPr>
            <w:pStyle w:val="11"/>
            <w:tabs>
              <w:tab w:val="right" w:leader="dot" w:pos="9345"/>
            </w:tabs>
            <w:rPr>
              <w:rFonts w:ascii="Times New Roman" w:eastAsiaTheme="minorEastAsia" w:hAnsi="Times New Roman" w:cs="Times New Roman"/>
              <w:noProof/>
              <w:sz w:val="28"/>
              <w:szCs w:val="28"/>
              <w:lang w:eastAsia="ru-RU"/>
            </w:rPr>
          </w:pPr>
          <w:hyperlink w:anchor="_Toc400361857" w:history="1">
            <w:r w:rsidR="00A2707A" w:rsidRPr="00A2707A">
              <w:rPr>
                <w:rStyle w:val="a6"/>
                <w:rFonts w:ascii="Times New Roman" w:hAnsi="Times New Roman" w:cs="Times New Roman"/>
                <w:caps/>
                <w:noProof/>
                <w:sz w:val="28"/>
                <w:szCs w:val="28"/>
              </w:rPr>
              <w:t xml:space="preserve">2.1. </w:t>
            </w:r>
            <w:r w:rsidR="00E60BA1" w:rsidRPr="00A2707A">
              <w:rPr>
                <w:rStyle w:val="a6"/>
                <w:rFonts w:ascii="Times New Roman" w:hAnsi="Times New Roman" w:cs="Times New Roman"/>
                <w:noProof/>
                <w:sz w:val="28"/>
                <w:szCs w:val="28"/>
              </w:rPr>
              <w:t xml:space="preserve">Понятия </w:t>
            </w:r>
            <w:r w:rsidR="00A2707A" w:rsidRPr="00A2707A">
              <w:rPr>
                <w:rStyle w:val="a6"/>
                <w:rFonts w:ascii="Times New Roman" w:hAnsi="Times New Roman" w:cs="Times New Roman"/>
                <w:caps/>
                <w:noProof/>
                <w:sz w:val="28"/>
                <w:szCs w:val="28"/>
              </w:rPr>
              <w:t>«ВИЧ» и «СПИД». Т</w:t>
            </w:r>
            <w:r w:rsidR="00E60BA1" w:rsidRPr="00A2707A">
              <w:rPr>
                <w:rStyle w:val="a6"/>
                <w:rFonts w:ascii="Times New Roman" w:hAnsi="Times New Roman" w:cs="Times New Roman"/>
                <w:noProof/>
                <w:sz w:val="28"/>
                <w:szCs w:val="28"/>
              </w:rPr>
              <w:t>ечение</w:t>
            </w:r>
            <w:r w:rsidR="00A2707A" w:rsidRPr="00A2707A">
              <w:rPr>
                <w:rStyle w:val="a6"/>
                <w:rFonts w:ascii="Times New Roman" w:hAnsi="Times New Roman" w:cs="Times New Roman"/>
                <w:caps/>
                <w:noProof/>
                <w:sz w:val="28"/>
                <w:szCs w:val="28"/>
              </w:rPr>
              <w:t xml:space="preserve"> ВИЧ-</w:t>
            </w:r>
            <w:r w:rsidR="00E60BA1" w:rsidRPr="00A2707A">
              <w:rPr>
                <w:rStyle w:val="a6"/>
                <w:rFonts w:ascii="Times New Roman" w:hAnsi="Times New Roman" w:cs="Times New Roman"/>
                <w:noProof/>
                <w:sz w:val="28"/>
                <w:szCs w:val="28"/>
              </w:rPr>
              <w:t>инфекции</w:t>
            </w:r>
            <w:r w:rsidR="00A2707A" w:rsidRPr="00A2707A">
              <w:rPr>
                <w:rFonts w:ascii="Times New Roman" w:hAnsi="Times New Roman" w:cs="Times New Roman"/>
                <w:noProof/>
                <w:webHidden/>
                <w:sz w:val="28"/>
                <w:szCs w:val="28"/>
              </w:rPr>
              <w:tab/>
            </w:r>
            <w:r w:rsidR="00A2707A" w:rsidRPr="00A2707A">
              <w:rPr>
                <w:rFonts w:ascii="Times New Roman" w:hAnsi="Times New Roman" w:cs="Times New Roman"/>
                <w:noProof/>
                <w:webHidden/>
                <w:sz w:val="28"/>
                <w:szCs w:val="28"/>
              </w:rPr>
              <w:fldChar w:fldCharType="begin"/>
            </w:r>
            <w:r w:rsidR="00A2707A" w:rsidRPr="00A2707A">
              <w:rPr>
                <w:rFonts w:ascii="Times New Roman" w:hAnsi="Times New Roman" w:cs="Times New Roman"/>
                <w:noProof/>
                <w:webHidden/>
                <w:sz w:val="28"/>
                <w:szCs w:val="28"/>
              </w:rPr>
              <w:instrText xml:space="preserve"> PAGEREF _Toc400361857 \h </w:instrText>
            </w:r>
            <w:r w:rsidR="00A2707A" w:rsidRPr="00A2707A">
              <w:rPr>
                <w:rFonts w:ascii="Times New Roman" w:hAnsi="Times New Roman" w:cs="Times New Roman"/>
                <w:noProof/>
                <w:webHidden/>
                <w:sz w:val="28"/>
                <w:szCs w:val="28"/>
              </w:rPr>
            </w:r>
            <w:r w:rsidR="00A2707A" w:rsidRPr="00A2707A">
              <w:rPr>
                <w:rFonts w:ascii="Times New Roman" w:hAnsi="Times New Roman" w:cs="Times New Roman"/>
                <w:noProof/>
                <w:webHidden/>
                <w:sz w:val="28"/>
                <w:szCs w:val="28"/>
              </w:rPr>
              <w:fldChar w:fldCharType="separate"/>
            </w:r>
            <w:r w:rsidR="00A2707A" w:rsidRPr="00A2707A">
              <w:rPr>
                <w:rFonts w:ascii="Times New Roman" w:hAnsi="Times New Roman" w:cs="Times New Roman"/>
                <w:noProof/>
                <w:webHidden/>
                <w:sz w:val="28"/>
                <w:szCs w:val="28"/>
              </w:rPr>
              <w:t>4</w:t>
            </w:r>
            <w:r w:rsidR="00A2707A" w:rsidRPr="00A2707A">
              <w:rPr>
                <w:rFonts w:ascii="Times New Roman" w:hAnsi="Times New Roman" w:cs="Times New Roman"/>
                <w:noProof/>
                <w:webHidden/>
                <w:sz w:val="28"/>
                <w:szCs w:val="28"/>
              </w:rPr>
              <w:fldChar w:fldCharType="end"/>
            </w:r>
          </w:hyperlink>
        </w:p>
        <w:p w:rsidR="00A2707A" w:rsidRPr="00A2707A" w:rsidRDefault="00F76BDE">
          <w:pPr>
            <w:pStyle w:val="11"/>
            <w:tabs>
              <w:tab w:val="right" w:leader="dot" w:pos="9345"/>
            </w:tabs>
            <w:rPr>
              <w:rFonts w:ascii="Times New Roman" w:eastAsiaTheme="minorEastAsia" w:hAnsi="Times New Roman" w:cs="Times New Roman"/>
              <w:noProof/>
              <w:sz w:val="28"/>
              <w:szCs w:val="28"/>
              <w:lang w:eastAsia="ru-RU"/>
            </w:rPr>
          </w:pPr>
          <w:hyperlink w:anchor="_Toc400361858" w:history="1">
            <w:r w:rsidR="00A2707A" w:rsidRPr="00A2707A">
              <w:rPr>
                <w:rStyle w:val="a6"/>
                <w:rFonts w:ascii="Times New Roman" w:hAnsi="Times New Roman" w:cs="Times New Roman"/>
                <w:caps/>
                <w:noProof/>
                <w:sz w:val="28"/>
                <w:szCs w:val="28"/>
              </w:rPr>
              <w:t xml:space="preserve">2.2. </w:t>
            </w:r>
            <w:r w:rsidR="00E60BA1" w:rsidRPr="00A2707A">
              <w:rPr>
                <w:rStyle w:val="a6"/>
                <w:rFonts w:ascii="Times New Roman" w:hAnsi="Times New Roman" w:cs="Times New Roman"/>
                <w:noProof/>
                <w:sz w:val="28"/>
                <w:szCs w:val="28"/>
              </w:rPr>
              <w:t>Иммунная система</w:t>
            </w:r>
            <w:r w:rsidR="00A2707A" w:rsidRPr="00A2707A">
              <w:rPr>
                <w:rStyle w:val="a6"/>
                <w:rFonts w:ascii="Times New Roman" w:hAnsi="Times New Roman" w:cs="Times New Roman"/>
                <w:caps/>
                <w:noProof/>
                <w:sz w:val="28"/>
                <w:szCs w:val="28"/>
              </w:rPr>
              <w:t xml:space="preserve">.  </w:t>
            </w:r>
            <w:r w:rsidR="00E60BA1" w:rsidRPr="00A2707A">
              <w:rPr>
                <w:rStyle w:val="a6"/>
                <w:rFonts w:ascii="Times New Roman" w:hAnsi="Times New Roman" w:cs="Times New Roman"/>
                <w:noProof/>
                <w:sz w:val="28"/>
                <w:szCs w:val="28"/>
              </w:rPr>
              <w:t xml:space="preserve">строение и  размножение </w:t>
            </w:r>
            <w:r w:rsidR="00A2707A" w:rsidRPr="00A2707A">
              <w:rPr>
                <w:rStyle w:val="a6"/>
                <w:rFonts w:ascii="Times New Roman" w:hAnsi="Times New Roman" w:cs="Times New Roman"/>
                <w:caps/>
                <w:noProof/>
                <w:sz w:val="28"/>
                <w:szCs w:val="28"/>
              </w:rPr>
              <w:t>Вич.</w:t>
            </w:r>
            <w:r w:rsidR="00A2707A" w:rsidRPr="00A2707A">
              <w:rPr>
                <w:rFonts w:ascii="Times New Roman" w:hAnsi="Times New Roman" w:cs="Times New Roman"/>
                <w:noProof/>
                <w:webHidden/>
                <w:sz w:val="28"/>
                <w:szCs w:val="28"/>
              </w:rPr>
              <w:tab/>
            </w:r>
            <w:r w:rsidR="00A2707A" w:rsidRPr="00A2707A">
              <w:rPr>
                <w:rFonts w:ascii="Times New Roman" w:hAnsi="Times New Roman" w:cs="Times New Roman"/>
                <w:noProof/>
                <w:webHidden/>
                <w:sz w:val="28"/>
                <w:szCs w:val="28"/>
              </w:rPr>
              <w:fldChar w:fldCharType="begin"/>
            </w:r>
            <w:r w:rsidR="00A2707A" w:rsidRPr="00A2707A">
              <w:rPr>
                <w:rFonts w:ascii="Times New Roman" w:hAnsi="Times New Roman" w:cs="Times New Roman"/>
                <w:noProof/>
                <w:webHidden/>
                <w:sz w:val="28"/>
                <w:szCs w:val="28"/>
              </w:rPr>
              <w:instrText xml:space="preserve"> PAGEREF _Toc400361858 \h </w:instrText>
            </w:r>
            <w:r w:rsidR="00A2707A" w:rsidRPr="00A2707A">
              <w:rPr>
                <w:rFonts w:ascii="Times New Roman" w:hAnsi="Times New Roman" w:cs="Times New Roman"/>
                <w:noProof/>
                <w:webHidden/>
                <w:sz w:val="28"/>
                <w:szCs w:val="28"/>
              </w:rPr>
            </w:r>
            <w:r w:rsidR="00A2707A" w:rsidRPr="00A2707A">
              <w:rPr>
                <w:rFonts w:ascii="Times New Roman" w:hAnsi="Times New Roman" w:cs="Times New Roman"/>
                <w:noProof/>
                <w:webHidden/>
                <w:sz w:val="28"/>
                <w:szCs w:val="28"/>
              </w:rPr>
              <w:fldChar w:fldCharType="separate"/>
            </w:r>
            <w:r w:rsidR="00A2707A" w:rsidRPr="00A2707A">
              <w:rPr>
                <w:rFonts w:ascii="Times New Roman" w:hAnsi="Times New Roman" w:cs="Times New Roman"/>
                <w:noProof/>
                <w:webHidden/>
                <w:sz w:val="28"/>
                <w:szCs w:val="28"/>
              </w:rPr>
              <w:t>5</w:t>
            </w:r>
            <w:r w:rsidR="00A2707A" w:rsidRPr="00A2707A">
              <w:rPr>
                <w:rFonts w:ascii="Times New Roman" w:hAnsi="Times New Roman" w:cs="Times New Roman"/>
                <w:noProof/>
                <w:webHidden/>
                <w:sz w:val="28"/>
                <w:szCs w:val="28"/>
              </w:rPr>
              <w:fldChar w:fldCharType="end"/>
            </w:r>
          </w:hyperlink>
        </w:p>
        <w:p w:rsidR="00A2707A" w:rsidRPr="00A2707A" w:rsidRDefault="00F76BDE">
          <w:pPr>
            <w:pStyle w:val="11"/>
            <w:tabs>
              <w:tab w:val="right" w:leader="dot" w:pos="9345"/>
            </w:tabs>
            <w:rPr>
              <w:rFonts w:ascii="Times New Roman" w:eastAsiaTheme="minorEastAsia" w:hAnsi="Times New Roman" w:cs="Times New Roman"/>
              <w:noProof/>
              <w:sz w:val="28"/>
              <w:szCs w:val="28"/>
              <w:lang w:eastAsia="ru-RU"/>
            </w:rPr>
          </w:pPr>
          <w:hyperlink w:anchor="_Toc400361859" w:history="1">
            <w:r w:rsidR="00A2707A" w:rsidRPr="00A2707A">
              <w:rPr>
                <w:rStyle w:val="a6"/>
                <w:rFonts w:ascii="Times New Roman" w:hAnsi="Times New Roman" w:cs="Times New Roman"/>
                <w:caps/>
                <w:noProof/>
                <w:sz w:val="28"/>
                <w:szCs w:val="28"/>
              </w:rPr>
              <w:t xml:space="preserve">2.3.  </w:t>
            </w:r>
            <w:r w:rsidR="00E60BA1" w:rsidRPr="00A2707A">
              <w:rPr>
                <w:rStyle w:val="a6"/>
                <w:rFonts w:ascii="Times New Roman" w:hAnsi="Times New Roman" w:cs="Times New Roman"/>
                <w:noProof/>
                <w:sz w:val="28"/>
                <w:szCs w:val="28"/>
              </w:rPr>
              <w:t xml:space="preserve">Пути передачи </w:t>
            </w:r>
            <w:r w:rsidR="00A2707A" w:rsidRPr="00A2707A">
              <w:rPr>
                <w:rStyle w:val="a6"/>
                <w:rFonts w:ascii="Times New Roman" w:hAnsi="Times New Roman" w:cs="Times New Roman"/>
                <w:caps/>
                <w:noProof/>
                <w:sz w:val="28"/>
                <w:szCs w:val="28"/>
              </w:rPr>
              <w:t>ВИЧ-</w:t>
            </w:r>
            <w:r w:rsidR="00E60BA1" w:rsidRPr="00A2707A">
              <w:rPr>
                <w:rStyle w:val="a6"/>
                <w:rFonts w:ascii="Times New Roman" w:hAnsi="Times New Roman" w:cs="Times New Roman"/>
                <w:noProof/>
                <w:sz w:val="28"/>
                <w:szCs w:val="28"/>
              </w:rPr>
              <w:t>инфекции</w:t>
            </w:r>
            <w:r w:rsidR="00A2707A" w:rsidRPr="00A2707A">
              <w:rPr>
                <w:rStyle w:val="a6"/>
                <w:rFonts w:ascii="Times New Roman" w:hAnsi="Times New Roman" w:cs="Times New Roman"/>
                <w:caps/>
                <w:noProof/>
                <w:sz w:val="28"/>
                <w:szCs w:val="28"/>
              </w:rPr>
              <w:t xml:space="preserve">. </w:t>
            </w:r>
            <w:r w:rsidR="00E60BA1" w:rsidRPr="00A2707A">
              <w:rPr>
                <w:rStyle w:val="a6"/>
                <w:rFonts w:ascii="Times New Roman" w:hAnsi="Times New Roman" w:cs="Times New Roman"/>
                <w:noProof/>
                <w:sz w:val="28"/>
                <w:szCs w:val="28"/>
              </w:rPr>
              <w:t>Опасные для заражения  биологические жидкости человека</w:t>
            </w:r>
            <w:r w:rsidR="00A2707A" w:rsidRPr="00A2707A">
              <w:rPr>
                <w:rFonts w:ascii="Times New Roman" w:hAnsi="Times New Roman" w:cs="Times New Roman"/>
                <w:noProof/>
                <w:webHidden/>
                <w:sz w:val="28"/>
                <w:szCs w:val="28"/>
              </w:rPr>
              <w:tab/>
            </w:r>
            <w:r w:rsidR="00A2707A" w:rsidRPr="00A2707A">
              <w:rPr>
                <w:rFonts w:ascii="Times New Roman" w:hAnsi="Times New Roman" w:cs="Times New Roman"/>
                <w:noProof/>
                <w:webHidden/>
                <w:sz w:val="28"/>
                <w:szCs w:val="28"/>
              </w:rPr>
              <w:fldChar w:fldCharType="begin"/>
            </w:r>
            <w:r w:rsidR="00A2707A" w:rsidRPr="00A2707A">
              <w:rPr>
                <w:rFonts w:ascii="Times New Roman" w:hAnsi="Times New Roman" w:cs="Times New Roman"/>
                <w:noProof/>
                <w:webHidden/>
                <w:sz w:val="28"/>
                <w:szCs w:val="28"/>
              </w:rPr>
              <w:instrText xml:space="preserve"> PAGEREF _Toc400361859 \h </w:instrText>
            </w:r>
            <w:r w:rsidR="00A2707A" w:rsidRPr="00A2707A">
              <w:rPr>
                <w:rFonts w:ascii="Times New Roman" w:hAnsi="Times New Roman" w:cs="Times New Roman"/>
                <w:noProof/>
                <w:webHidden/>
                <w:sz w:val="28"/>
                <w:szCs w:val="28"/>
              </w:rPr>
            </w:r>
            <w:r w:rsidR="00A2707A" w:rsidRPr="00A2707A">
              <w:rPr>
                <w:rFonts w:ascii="Times New Roman" w:hAnsi="Times New Roman" w:cs="Times New Roman"/>
                <w:noProof/>
                <w:webHidden/>
                <w:sz w:val="28"/>
                <w:szCs w:val="28"/>
              </w:rPr>
              <w:fldChar w:fldCharType="separate"/>
            </w:r>
            <w:r w:rsidR="00A2707A" w:rsidRPr="00A2707A">
              <w:rPr>
                <w:rFonts w:ascii="Times New Roman" w:hAnsi="Times New Roman" w:cs="Times New Roman"/>
                <w:noProof/>
                <w:webHidden/>
                <w:sz w:val="28"/>
                <w:szCs w:val="28"/>
              </w:rPr>
              <w:t>7</w:t>
            </w:r>
            <w:r w:rsidR="00A2707A" w:rsidRPr="00A2707A">
              <w:rPr>
                <w:rFonts w:ascii="Times New Roman" w:hAnsi="Times New Roman" w:cs="Times New Roman"/>
                <w:noProof/>
                <w:webHidden/>
                <w:sz w:val="28"/>
                <w:szCs w:val="28"/>
              </w:rPr>
              <w:fldChar w:fldCharType="end"/>
            </w:r>
          </w:hyperlink>
        </w:p>
        <w:p w:rsidR="00A2707A" w:rsidRPr="00A2707A" w:rsidRDefault="00F76BDE">
          <w:pPr>
            <w:pStyle w:val="11"/>
            <w:tabs>
              <w:tab w:val="right" w:leader="dot" w:pos="9345"/>
            </w:tabs>
            <w:rPr>
              <w:rFonts w:ascii="Times New Roman" w:eastAsiaTheme="minorEastAsia" w:hAnsi="Times New Roman" w:cs="Times New Roman"/>
              <w:noProof/>
              <w:sz w:val="28"/>
              <w:szCs w:val="28"/>
              <w:lang w:eastAsia="ru-RU"/>
            </w:rPr>
          </w:pPr>
          <w:hyperlink w:anchor="_Toc400361860" w:history="1">
            <w:r w:rsidR="00A2707A" w:rsidRPr="00A2707A">
              <w:rPr>
                <w:rStyle w:val="a6"/>
                <w:rFonts w:ascii="Times New Roman" w:hAnsi="Times New Roman" w:cs="Times New Roman"/>
                <w:caps/>
                <w:noProof/>
                <w:sz w:val="28"/>
                <w:szCs w:val="28"/>
              </w:rPr>
              <w:t xml:space="preserve">2.4.  </w:t>
            </w:r>
            <w:r w:rsidR="00E60BA1" w:rsidRPr="00A2707A">
              <w:rPr>
                <w:rStyle w:val="a6"/>
                <w:rFonts w:ascii="Times New Roman" w:hAnsi="Times New Roman" w:cs="Times New Roman"/>
                <w:noProof/>
                <w:sz w:val="28"/>
                <w:szCs w:val="28"/>
              </w:rPr>
              <w:t xml:space="preserve">Профилактика </w:t>
            </w:r>
            <w:r w:rsidR="00A2707A" w:rsidRPr="00A2707A">
              <w:rPr>
                <w:rStyle w:val="a6"/>
                <w:rFonts w:ascii="Times New Roman" w:hAnsi="Times New Roman" w:cs="Times New Roman"/>
                <w:caps/>
                <w:noProof/>
                <w:sz w:val="28"/>
                <w:szCs w:val="28"/>
              </w:rPr>
              <w:t>ВИЧ-</w:t>
            </w:r>
            <w:r w:rsidR="00E60BA1" w:rsidRPr="00A2707A">
              <w:rPr>
                <w:rStyle w:val="a6"/>
                <w:rFonts w:ascii="Times New Roman" w:hAnsi="Times New Roman" w:cs="Times New Roman"/>
                <w:noProof/>
                <w:sz w:val="28"/>
                <w:szCs w:val="28"/>
              </w:rPr>
              <w:t>инфекции</w:t>
            </w:r>
            <w:r w:rsidR="00A2707A" w:rsidRPr="00A2707A">
              <w:rPr>
                <w:rFonts w:ascii="Times New Roman" w:hAnsi="Times New Roman" w:cs="Times New Roman"/>
                <w:noProof/>
                <w:webHidden/>
                <w:sz w:val="28"/>
                <w:szCs w:val="28"/>
              </w:rPr>
              <w:tab/>
            </w:r>
            <w:r w:rsidR="00A2707A" w:rsidRPr="00A2707A">
              <w:rPr>
                <w:rFonts w:ascii="Times New Roman" w:hAnsi="Times New Roman" w:cs="Times New Roman"/>
                <w:noProof/>
                <w:webHidden/>
                <w:sz w:val="28"/>
                <w:szCs w:val="28"/>
              </w:rPr>
              <w:fldChar w:fldCharType="begin"/>
            </w:r>
            <w:r w:rsidR="00A2707A" w:rsidRPr="00A2707A">
              <w:rPr>
                <w:rFonts w:ascii="Times New Roman" w:hAnsi="Times New Roman" w:cs="Times New Roman"/>
                <w:noProof/>
                <w:webHidden/>
                <w:sz w:val="28"/>
                <w:szCs w:val="28"/>
              </w:rPr>
              <w:instrText xml:space="preserve"> PAGEREF _Toc400361860 \h </w:instrText>
            </w:r>
            <w:r w:rsidR="00A2707A" w:rsidRPr="00A2707A">
              <w:rPr>
                <w:rFonts w:ascii="Times New Roman" w:hAnsi="Times New Roman" w:cs="Times New Roman"/>
                <w:noProof/>
                <w:webHidden/>
                <w:sz w:val="28"/>
                <w:szCs w:val="28"/>
              </w:rPr>
            </w:r>
            <w:r w:rsidR="00A2707A" w:rsidRPr="00A2707A">
              <w:rPr>
                <w:rFonts w:ascii="Times New Roman" w:hAnsi="Times New Roman" w:cs="Times New Roman"/>
                <w:noProof/>
                <w:webHidden/>
                <w:sz w:val="28"/>
                <w:szCs w:val="28"/>
              </w:rPr>
              <w:fldChar w:fldCharType="separate"/>
            </w:r>
            <w:r w:rsidR="00A2707A" w:rsidRPr="00A2707A">
              <w:rPr>
                <w:rFonts w:ascii="Times New Roman" w:hAnsi="Times New Roman" w:cs="Times New Roman"/>
                <w:noProof/>
                <w:webHidden/>
                <w:sz w:val="28"/>
                <w:szCs w:val="28"/>
              </w:rPr>
              <w:t>8</w:t>
            </w:r>
            <w:r w:rsidR="00A2707A" w:rsidRPr="00A2707A">
              <w:rPr>
                <w:rFonts w:ascii="Times New Roman" w:hAnsi="Times New Roman" w:cs="Times New Roman"/>
                <w:noProof/>
                <w:webHidden/>
                <w:sz w:val="28"/>
                <w:szCs w:val="28"/>
              </w:rPr>
              <w:fldChar w:fldCharType="end"/>
            </w:r>
          </w:hyperlink>
        </w:p>
        <w:p w:rsidR="00A2707A" w:rsidRPr="00A2707A" w:rsidRDefault="00F76BDE">
          <w:pPr>
            <w:pStyle w:val="11"/>
            <w:tabs>
              <w:tab w:val="right" w:leader="dot" w:pos="9345"/>
            </w:tabs>
            <w:rPr>
              <w:rFonts w:ascii="Times New Roman" w:eastAsiaTheme="minorEastAsia" w:hAnsi="Times New Roman" w:cs="Times New Roman"/>
              <w:noProof/>
              <w:sz w:val="28"/>
              <w:szCs w:val="28"/>
              <w:lang w:eastAsia="ru-RU"/>
            </w:rPr>
          </w:pPr>
          <w:hyperlink w:anchor="_Toc400361861" w:history="1">
            <w:r w:rsidR="00A2707A" w:rsidRPr="00A2707A">
              <w:rPr>
                <w:rStyle w:val="a6"/>
                <w:rFonts w:ascii="Times New Roman" w:hAnsi="Times New Roman" w:cs="Times New Roman"/>
                <w:caps/>
                <w:noProof/>
                <w:sz w:val="28"/>
                <w:szCs w:val="28"/>
              </w:rPr>
              <w:t xml:space="preserve">2.5.  </w:t>
            </w:r>
            <w:r w:rsidR="00E60BA1" w:rsidRPr="00A2707A">
              <w:rPr>
                <w:rStyle w:val="a6"/>
                <w:rFonts w:ascii="Times New Roman" w:hAnsi="Times New Roman" w:cs="Times New Roman"/>
                <w:noProof/>
                <w:sz w:val="28"/>
                <w:szCs w:val="28"/>
              </w:rPr>
              <w:t xml:space="preserve">Диагностика </w:t>
            </w:r>
            <w:r w:rsidR="00A2707A" w:rsidRPr="00A2707A">
              <w:rPr>
                <w:rStyle w:val="a6"/>
                <w:rFonts w:ascii="Times New Roman" w:hAnsi="Times New Roman" w:cs="Times New Roman"/>
                <w:caps/>
                <w:noProof/>
                <w:sz w:val="28"/>
                <w:szCs w:val="28"/>
              </w:rPr>
              <w:t>вич-</w:t>
            </w:r>
            <w:r w:rsidR="00E60BA1" w:rsidRPr="00A2707A">
              <w:rPr>
                <w:rStyle w:val="a6"/>
                <w:rFonts w:ascii="Times New Roman" w:hAnsi="Times New Roman" w:cs="Times New Roman"/>
                <w:noProof/>
                <w:sz w:val="28"/>
                <w:szCs w:val="28"/>
              </w:rPr>
              <w:t>инфекции</w:t>
            </w:r>
            <w:r w:rsidR="00A2707A" w:rsidRPr="00A2707A">
              <w:rPr>
                <w:rStyle w:val="a6"/>
                <w:rFonts w:ascii="Times New Roman" w:hAnsi="Times New Roman" w:cs="Times New Roman"/>
                <w:caps/>
                <w:noProof/>
                <w:sz w:val="28"/>
                <w:szCs w:val="28"/>
              </w:rPr>
              <w:t xml:space="preserve">.  </w:t>
            </w:r>
            <w:r w:rsidR="00E60BA1" w:rsidRPr="00A2707A">
              <w:rPr>
                <w:rStyle w:val="a6"/>
                <w:rFonts w:ascii="Times New Roman" w:hAnsi="Times New Roman" w:cs="Times New Roman"/>
                <w:noProof/>
                <w:sz w:val="28"/>
                <w:szCs w:val="28"/>
              </w:rPr>
              <w:t>до- и послетестовое консультирование</w:t>
            </w:r>
            <w:r w:rsidR="00A2707A" w:rsidRPr="00A2707A">
              <w:rPr>
                <w:rFonts w:ascii="Times New Roman" w:hAnsi="Times New Roman" w:cs="Times New Roman"/>
                <w:noProof/>
                <w:webHidden/>
                <w:sz w:val="28"/>
                <w:szCs w:val="28"/>
              </w:rPr>
              <w:tab/>
            </w:r>
            <w:r w:rsidR="00A2707A" w:rsidRPr="00A2707A">
              <w:rPr>
                <w:rFonts w:ascii="Times New Roman" w:hAnsi="Times New Roman" w:cs="Times New Roman"/>
                <w:noProof/>
                <w:webHidden/>
                <w:sz w:val="28"/>
                <w:szCs w:val="28"/>
              </w:rPr>
              <w:fldChar w:fldCharType="begin"/>
            </w:r>
            <w:r w:rsidR="00A2707A" w:rsidRPr="00A2707A">
              <w:rPr>
                <w:rFonts w:ascii="Times New Roman" w:hAnsi="Times New Roman" w:cs="Times New Roman"/>
                <w:noProof/>
                <w:webHidden/>
                <w:sz w:val="28"/>
                <w:szCs w:val="28"/>
              </w:rPr>
              <w:instrText xml:space="preserve"> PAGEREF _Toc400361861 \h </w:instrText>
            </w:r>
            <w:r w:rsidR="00A2707A" w:rsidRPr="00A2707A">
              <w:rPr>
                <w:rFonts w:ascii="Times New Roman" w:hAnsi="Times New Roman" w:cs="Times New Roman"/>
                <w:noProof/>
                <w:webHidden/>
                <w:sz w:val="28"/>
                <w:szCs w:val="28"/>
              </w:rPr>
            </w:r>
            <w:r w:rsidR="00A2707A" w:rsidRPr="00A2707A">
              <w:rPr>
                <w:rFonts w:ascii="Times New Roman" w:hAnsi="Times New Roman" w:cs="Times New Roman"/>
                <w:noProof/>
                <w:webHidden/>
                <w:sz w:val="28"/>
                <w:szCs w:val="28"/>
              </w:rPr>
              <w:fldChar w:fldCharType="separate"/>
            </w:r>
            <w:r w:rsidR="00A2707A" w:rsidRPr="00A2707A">
              <w:rPr>
                <w:rFonts w:ascii="Times New Roman" w:hAnsi="Times New Roman" w:cs="Times New Roman"/>
                <w:noProof/>
                <w:webHidden/>
                <w:sz w:val="28"/>
                <w:szCs w:val="28"/>
              </w:rPr>
              <w:t>10</w:t>
            </w:r>
            <w:r w:rsidR="00A2707A" w:rsidRPr="00A2707A">
              <w:rPr>
                <w:rFonts w:ascii="Times New Roman" w:hAnsi="Times New Roman" w:cs="Times New Roman"/>
                <w:noProof/>
                <w:webHidden/>
                <w:sz w:val="28"/>
                <w:szCs w:val="28"/>
              </w:rPr>
              <w:fldChar w:fldCharType="end"/>
            </w:r>
          </w:hyperlink>
        </w:p>
        <w:p w:rsidR="00A2707A" w:rsidRPr="00A2707A" w:rsidRDefault="00F76BDE">
          <w:pPr>
            <w:pStyle w:val="11"/>
            <w:tabs>
              <w:tab w:val="right" w:leader="dot" w:pos="9345"/>
            </w:tabs>
            <w:rPr>
              <w:rFonts w:ascii="Times New Roman" w:eastAsiaTheme="minorEastAsia" w:hAnsi="Times New Roman" w:cs="Times New Roman"/>
              <w:noProof/>
              <w:sz w:val="28"/>
              <w:szCs w:val="28"/>
              <w:lang w:eastAsia="ru-RU"/>
            </w:rPr>
          </w:pPr>
          <w:hyperlink w:anchor="_Toc400361862" w:history="1">
            <w:r w:rsidR="00A2707A" w:rsidRPr="00A2707A">
              <w:rPr>
                <w:rStyle w:val="a6"/>
                <w:rFonts w:ascii="Times New Roman" w:hAnsi="Times New Roman" w:cs="Times New Roman"/>
                <w:caps/>
                <w:noProof/>
                <w:sz w:val="28"/>
                <w:szCs w:val="28"/>
              </w:rPr>
              <w:t xml:space="preserve">2.6.  </w:t>
            </w:r>
            <w:r w:rsidR="00E60BA1" w:rsidRPr="00A2707A">
              <w:rPr>
                <w:rStyle w:val="a6"/>
                <w:rFonts w:ascii="Times New Roman" w:hAnsi="Times New Roman" w:cs="Times New Roman"/>
                <w:noProof/>
                <w:sz w:val="28"/>
                <w:szCs w:val="28"/>
              </w:rPr>
              <w:t>Адаптация к диагнозу</w:t>
            </w:r>
            <w:r w:rsidR="00A2707A" w:rsidRPr="00A2707A">
              <w:rPr>
                <w:rStyle w:val="a6"/>
                <w:rFonts w:ascii="Times New Roman" w:hAnsi="Times New Roman" w:cs="Times New Roman"/>
                <w:caps/>
                <w:noProof/>
                <w:sz w:val="28"/>
                <w:szCs w:val="28"/>
              </w:rPr>
              <w:t xml:space="preserve">. </w:t>
            </w:r>
            <w:r w:rsidR="00E60BA1" w:rsidRPr="00A2707A">
              <w:rPr>
                <w:rStyle w:val="a6"/>
                <w:rFonts w:ascii="Times New Roman" w:hAnsi="Times New Roman" w:cs="Times New Roman"/>
                <w:noProof/>
                <w:sz w:val="28"/>
                <w:szCs w:val="28"/>
              </w:rPr>
              <w:t xml:space="preserve">лечение </w:t>
            </w:r>
            <w:r w:rsidR="00A2707A" w:rsidRPr="00A2707A">
              <w:rPr>
                <w:rStyle w:val="a6"/>
                <w:rFonts w:ascii="Times New Roman" w:hAnsi="Times New Roman" w:cs="Times New Roman"/>
                <w:caps/>
                <w:noProof/>
                <w:sz w:val="28"/>
                <w:szCs w:val="28"/>
              </w:rPr>
              <w:t xml:space="preserve">ВИЧ- </w:t>
            </w:r>
            <w:r w:rsidR="00E60BA1" w:rsidRPr="00A2707A">
              <w:rPr>
                <w:rStyle w:val="a6"/>
                <w:rFonts w:ascii="Times New Roman" w:hAnsi="Times New Roman" w:cs="Times New Roman"/>
                <w:noProof/>
                <w:sz w:val="28"/>
                <w:szCs w:val="28"/>
              </w:rPr>
              <w:t>инфекции</w:t>
            </w:r>
            <w:r w:rsidR="00A2707A" w:rsidRPr="00A2707A">
              <w:rPr>
                <w:rFonts w:ascii="Times New Roman" w:hAnsi="Times New Roman" w:cs="Times New Roman"/>
                <w:noProof/>
                <w:webHidden/>
                <w:sz w:val="28"/>
                <w:szCs w:val="28"/>
              </w:rPr>
              <w:tab/>
            </w:r>
            <w:r w:rsidR="00A2707A" w:rsidRPr="00A2707A">
              <w:rPr>
                <w:rFonts w:ascii="Times New Roman" w:hAnsi="Times New Roman" w:cs="Times New Roman"/>
                <w:noProof/>
                <w:webHidden/>
                <w:sz w:val="28"/>
                <w:szCs w:val="28"/>
              </w:rPr>
              <w:fldChar w:fldCharType="begin"/>
            </w:r>
            <w:r w:rsidR="00A2707A" w:rsidRPr="00A2707A">
              <w:rPr>
                <w:rFonts w:ascii="Times New Roman" w:hAnsi="Times New Roman" w:cs="Times New Roman"/>
                <w:noProof/>
                <w:webHidden/>
                <w:sz w:val="28"/>
                <w:szCs w:val="28"/>
              </w:rPr>
              <w:instrText xml:space="preserve"> PAGEREF _Toc400361862 \h </w:instrText>
            </w:r>
            <w:r w:rsidR="00A2707A" w:rsidRPr="00A2707A">
              <w:rPr>
                <w:rFonts w:ascii="Times New Roman" w:hAnsi="Times New Roman" w:cs="Times New Roman"/>
                <w:noProof/>
                <w:webHidden/>
                <w:sz w:val="28"/>
                <w:szCs w:val="28"/>
              </w:rPr>
            </w:r>
            <w:r w:rsidR="00A2707A" w:rsidRPr="00A2707A">
              <w:rPr>
                <w:rFonts w:ascii="Times New Roman" w:hAnsi="Times New Roman" w:cs="Times New Roman"/>
                <w:noProof/>
                <w:webHidden/>
                <w:sz w:val="28"/>
                <w:szCs w:val="28"/>
              </w:rPr>
              <w:fldChar w:fldCharType="separate"/>
            </w:r>
            <w:r w:rsidR="00A2707A" w:rsidRPr="00A2707A">
              <w:rPr>
                <w:rFonts w:ascii="Times New Roman" w:hAnsi="Times New Roman" w:cs="Times New Roman"/>
                <w:noProof/>
                <w:webHidden/>
                <w:sz w:val="28"/>
                <w:szCs w:val="28"/>
              </w:rPr>
              <w:t>11</w:t>
            </w:r>
            <w:r w:rsidR="00A2707A" w:rsidRPr="00A2707A">
              <w:rPr>
                <w:rFonts w:ascii="Times New Roman" w:hAnsi="Times New Roman" w:cs="Times New Roman"/>
                <w:noProof/>
                <w:webHidden/>
                <w:sz w:val="28"/>
                <w:szCs w:val="28"/>
              </w:rPr>
              <w:fldChar w:fldCharType="end"/>
            </w:r>
          </w:hyperlink>
        </w:p>
        <w:p w:rsidR="00BE67FF" w:rsidRDefault="00BE67FF">
          <w:r w:rsidRPr="00A2707A">
            <w:rPr>
              <w:rFonts w:ascii="Times New Roman" w:hAnsi="Times New Roman" w:cs="Times New Roman"/>
              <w:b/>
              <w:bCs/>
              <w:sz w:val="28"/>
              <w:szCs w:val="28"/>
            </w:rPr>
            <w:fldChar w:fldCharType="end"/>
          </w:r>
        </w:p>
      </w:sdtContent>
    </w:sdt>
    <w:p w:rsidR="00BE67FF" w:rsidRDefault="00BE67FF" w:rsidP="005D5CD2">
      <w:pPr>
        <w:jc w:val="both"/>
        <w:rPr>
          <w:rFonts w:ascii="Times New Roman" w:hAnsi="Times New Roman" w:cs="Times New Roman"/>
          <w:b/>
          <w:sz w:val="28"/>
          <w:szCs w:val="28"/>
        </w:rPr>
      </w:pPr>
    </w:p>
    <w:p w:rsidR="00BE67FF" w:rsidRPr="00BE67FF" w:rsidRDefault="00BE67FF" w:rsidP="00BE67FF">
      <w:pPr>
        <w:pStyle w:val="2"/>
        <w:numPr>
          <w:ilvl w:val="0"/>
          <w:numId w:val="14"/>
        </w:numPr>
        <w:rPr>
          <w:rFonts w:ascii="Times New Roman" w:hAnsi="Times New Roman" w:cs="Times New Roman"/>
          <w:color w:val="auto"/>
        </w:rPr>
      </w:pPr>
      <w:bookmarkStart w:id="0" w:name="_Toc400361855"/>
      <w:r w:rsidRPr="00BE67FF">
        <w:rPr>
          <w:color w:val="auto"/>
        </w:rPr>
        <w:t>ВИЧ и СПИД в вопросах и ответах</w:t>
      </w:r>
      <w:bookmarkEnd w:id="0"/>
    </w:p>
    <w:p w:rsidR="005D5CD2" w:rsidRPr="00BE67FF" w:rsidRDefault="005D5CD2" w:rsidP="005D5CD2">
      <w:pPr>
        <w:jc w:val="both"/>
        <w:rPr>
          <w:rFonts w:ascii="Times New Roman" w:hAnsi="Times New Roman" w:cs="Times New Roman"/>
          <w:sz w:val="28"/>
          <w:szCs w:val="28"/>
        </w:rPr>
      </w:pPr>
      <w:r w:rsidRPr="00BE67FF">
        <w:rPr>
          <w:rFonts w:ascii="Times New Roman" w:hAnsi="Times New Roman" w:cs="Times New Roman"/>
          <w:b/>
          <w:sz w:val="28"/>
          <w:szCs w:val="28"/>
        </w:rPr>
        <w:t>Что такое ВИЧ, что такое СПИД.</w:t>
      </w:r>
      <w:r w:rsidRPr="00BE67FF">
        <w:rPr>
          <w:rFonts w:ascii="Times New Roman" w:hAnsi="Times New Roman" w:cs="Times New Roman"/>
          <w:sz w:val="28"/>
          <w:szCs w:val="28"/>
        </w:rPr>
        <w:t xml:space="preserve"> </w:t>
      </w:r>
      <w:r w:rsidRPr="00BE67FF">
        <w:rPr>
          <w:rFonts w:ascii="Times New Roman" w:hAnsi="Times New Roman" w:cs="Times New Roman"/>
          <w:sz w:val="28"/>
          <w:szCs w:val="28"/>
          <w:u w:val="single"/>
        </w:rPr>
        <w:t>СПИД</w:t>
      </w:r>
      <w:r w:rsidRPr="00BE67FF">
        <w:rPr>
          <w:rFonts w:ascii="Times New Roman" w:hAnsi="Times New Roman" w:cs="Times New Roman"/>
          <w:sz w:val="28"/>
          <w:szCs w:val="28"/>
        </w:rPr>
        <w:t xml:space="preserve"> — это аббревиатура, которая расшифровывается следующим образом: Синдром Приобретенного Иммунодефицита. Синдром — это ряд признаков и симптомов, отличающих отдельные заболевания и состояния. Приобретенный — т.е. не врожденный, а полученный в течение жизни (</w:t>
      </w:r>
      <w:r w:rsidR="003053CD">
        <w:rPr>
          <w:rFonts w:ascii="Times New Roman" w:hAnsi="Times New Roman" w:cs="Times New Roman"/>
          <w:sz w:val="28"/>
          <w:szCs w:val="28"/>
        </w:rPr>
        <w:t xml:space="preserve">даже </w:t>
      </w:r>
      <w:r w:rsidRPr="00BE67FF">
        <w:rPr>
          <w:rFonts w:ascii="Times New Roman" w:hAnsi="Times New Roman" w:cs="Times New Roman"/>
          <w:sz w:val="28"/>
          <w:szCs w:val="28"/>
        </w:rPr>
        <w:t xml:space="preserve">в случае передачи ВИЧ-инфекции от </w:t>
      </w:r>
      <w:proofErr w:type="gramStart"/>
      <w:r w:rsidRPr="00BE67FF">
        <w:rPr>
          <w:rFonts w:ascii="Times New Roman" w:hAnsi="Times New Roman" w:cs="Times New Roman"/>
          <w:sz w:val="28"/>
          <w:szCs w:val="28"/>
        </w:rPr>
        <w:t>ВИЧ-положительной</w:t>
      </w:r>
      <w:proofErr w:type="gramEnd"/>
      <w:r w:rsidRPr="00BE67FF">
        <w:rPr>
          <w:rFonts w:ascii="Times New Roman" w:hAnsi="Times New Roman" w:cs="Times New Roman"/>
          <w:sz w:val="28"/>
          <w:szCs w:val="28"/>
        </w:rPr>
        <w:t xml:space="preserve"> матери ее ребенку во время беременности или родов</w:t>
      </w:r>
      <w:r w:rsidR="003053CD">
        <w:rPr>
          <w:rFonts w:ascii="Times New Roman" w:hAnsi="Times New Roman" w:cs="Times New Roman"/>
          <w:sz w:val="28"/>
          <w:szCs w:val="28"/>
        </w:rPr>
        <w:t xml:space="preserve"> вирус именно передаётся и является приобретённым заболеванием</w:t>
      </w:r>
      <w:r w:rsidRPr="00BE67FF">
        <w:rPr>
          <w:rFonts w:ascii="Times New Roman" w:hAnsi="Times New Roman" w:cs="Times New Roman"/>
          <w:sz w:val="28"/>
          <w:szCs w:val="28"/>
        </w:rPr>
        <w:t xml:space="preserve">). </w:t>
      </w:r>
      <w:r w:rsidR="003053CD">
        <w:rPr>
          <w:rFonts w:ascii="Times New Roman" w:hAnsi="Times New Roman" w:cs="Times New Roman"/>
          <w:sz w:val="28"/>
          <w:szCs w:val="28"/>
        </w:rPr>
        <w:br/>
      </w:r>
      <w:proofErr w:type="spellStart"/>
      <w:r w:rsidRPr="00BE67FF">
        <w:rPr>
          <w:rFonts w:ascii="Times New Roman" w:hAnsi="Times New Roman" w:cs="Times New Roman"/>
          <w:sz w:val="28"/>
          <w:szCs w:val="28"/>
        </w:rPr>
        <w:t>Иммун</w:t>
      </w:r>
      <w:proofErr w:type="gramStart"/>
      <w:r w:rsidRPr="00BE67FF">
        <w:rPr>
          <w:rFonts w:ascii="Times New Roman" w:hAnsi="Times New Roman" w:cs="Times New Roman"/>
          <w:sz w:val="28"/>
          <w:szCs w:val="28"/>
        </w:rPr>
        <w:t>о</w:t>
      </w:r>
      <w:proofErr w:type="spellEnd"/>
      <w:r w:rsidRPr="00BE67FF">
        <w:rPr>
          <w:rFonts w:ascii="Times New Roman" w:hAnsi="Times New Roman" w:cs="Times New Roman"/>
          <w:sz w:val="28"/>
          <w:szCs w:val="28"/>
        </w:rPr>
        <w:t>-</w:t>
      </w:r>
      <w:proofErr w:type="gramEnd"/>
      <w:r w:rsidRPr="00BE67FF">
        <w:rPr>
          <w:rFonts w:ascii="Times New Roman" w:hAnsi="Times New Roman" w:cs="Times New Roman"/>
          <w:sz w:val="28"/>
          <w:szCs w:val="28"/>
        </w:rPr>
        <w:t xml:space="preserve">, иммунный — относящийся к иммунной системе человека, той, которая обеспечивает нашу защиту от различных болезнетворных бактерий и вирусов. Дефицит — недостаток чего-либо. К развитию СПИДа приводит </w:t>
      </w:r>
      <w:r w:rsidR="003053CD">
        <w:rPr>
          <w:rFonts w:ascii="Times New Roman" w:hAnsi="Times New Roman" w:cs="Times New Roman"/>
          <w:sz w:val="28"/>
          <w:szCs w:val="28"/>
        </w:rPr>
        <w:t>развитие у</w:t>
      </w:r>
      <w:r w:rsidRPr="00BE67FF">
        <w:rPr>
          <w:rFonts w:ascii="Times New Roman" w:hAnsi="Times New Roman" w:cs="Times New Roman"/>
          <w:sz w:val="28"/>
          <w:szCs w:val="28"/>
        </w:rPr>
        <w:t xml:space="preserve"> человека</w:t>
      </w:r>
      <w:r w:rsidR="003053CD">
        <w:rPr>
          <w:rFonts w:ascii="Times New Roman" w:hAnsi="Times New Roman" w:cs="Times New Roman"/>
          <w:sz w:val="28"/>
          <w:szCs w:val="28"/>
        </w:rPr>
        <w:t xml:space="preserve"> хронического инфекционного заболевания - </w:t>
      </w:r>
      <w:r w:rsidRPr="00BE67FF">
        <w:rPr>
          <w:rFonts w:ascii="Times New Roman" w:hAnsi="Times New Roman" w:cs="Times New Roman"/>
          <w:sz w:val="28"/>
          <w:szCs w:val="28"/>
        </w:rPr>
        <w:t xml:space="preserve"> ВИЧ-инфекци</w:t>
      </w:r>
      <w:r w:rsidR="003053CD">
        <w:rPr>
          <w:rFonts w:ascii="Times New Roman" w:hAnsi="Times New Roman" w:cs="Times New Roman"/>
          <w:sz w:val="28"/>
          <w:szCs w:val="28"/>
        </w:rPr>
        <w:t>и</w:t>
      </w:r>
      <w:r w:rsidRPr="00BE67FF">
        <w:rPr>
          <w:rFonts w:ascii="Times New Roman" w:hAnsi="Times New Roman" w:cs="Times New Roman"/>
          <w:sz w:val="28"/>
          <w:szCs w:val="28"/>
        </w:rPr>
        <w:t>.</w:t>
      </w:r>
    </w:p>
    <w:p w:rsidR="005D5CD2" w:rsidRDefault="005D5CD2" w:rsidP="005D5CD2">
      <w:pPr>
        <w:jc w:val="both"/>
        <w:rPr>
          <w:rFonts w:ascii="Times New Roman" w:hAnsi="Times New Roman" w:cs="Times New Roman"/>
          <w:sz w:val="28"/>
          <w:szCs w:val="28"/>
        </w:rPr>
      </w:pPr>
      <w:r w:rsidRPr="00BE67FF">
        <w:rPr>
          <w:rFonts w:ascii="Times New Roman" w:hAnsi="Times New Roman" w:cs="Times New Roman"/>
          <w:sz w:val="28"/>
          <w:szCs w:val="28"/>
          <w:u w:val="single"/>
        </w:rPr>
        <w:t>ВИЧ</w:t>
      </w:r>
      <w:r w:rsidRPr="00BE67FF">
        <w:rPr>
          <w:rFonts w:ascii="Times New Roman" w:hAnsi="Times New Roman" w:cs="Times New Roman"/>
          <w:sz w:val="28"/>
          <w:szCs w:val="28"/>
        </w:rPr>
        <w:t xml:space="preserve"> — Вирус Иммунодефицита Человека (мельчайший микроорганизм, вызывающий у человека иммунодефицит</w:t>
      </w:r>
      <w:r w:rsidR="003053CD">
        <w:rPr>
          <w:rFonts w:ascii="Times New Roman" w:hAnsi="Times New Roman" w:cs="Times New Roman"/>
          <w:sz w:val="28"/>
          <w:szCs w:val="28"/>
        </w:rPr>
        <w:t>, паразитирует в клетках человека, имеющих специфические рецепторы</w:t>
      </w:r>
      <w:r w:rsidRPr="00BE67FF">
        <w:rPr>
          <w:rFonts w:ascii="Times New Roman" w:hAnsi="Times New Roman" w:cs="Times New Roman"/>
          <w:sz w:val="28"/>
          <w:szCs w:val="28"/>
        </w:rPr>
        <w:t xml:space="preserve">).  Иммунодефицит — состояние организма, когда защитная (иммунная) система разрушена настолько, что не в состоянии бороться с любыми, даже самыми безобидными заболеваниями. ВИЧ, как и другие вирусы, очень мал — слишком мал, чтобы его можно было разглядеть в обычный микроскоп. </w:t>
      </w:r>
    </w:p>
    <w:p w:rsidR="003053CD" w:rsidRDefault="003053CD" w:rsidP="005D5CD2">
      <w:pPr>
        <w:jc w:val="both"/>
        <w:rPr>
          <w:rFonts w:ascii="Times New Roman" w:hAnsi="Times New Roman" w:cs="Times New Roman"/>
          <w:sz w:val="28"/>
          <w:szCs w:val="28"/>
        </w:rPr>
      </w:pPr>
      <w:r>
        <w:rPr>
          <w:rFonts w:ascii="Times New Roman" w:hAnsi="Times New Roman" w:cs="Times New Roman"/>
          <w:sz w:val="28"/>
          <w:szCs w:val="28"/>
        </w:rPr>
        <w:t>Таким образом,</w:t>
      </w:r>
    </w:p>
    <w:p w:rsidR="003053CD" w:rsidRDefault="003053CD" w:rsidP="005D5CD2">
      <w:pPr>
        <w:jc w:val="both"/>
        <w:rPr>
          <w:rFonts w:ascii="Times New Roman" w:hAnsi="Times New Roman" w:cs="Times New Roman"/>
          <w:sz w:val="28"/>
          <w:szCs w:val="28"/>
        </w:rPr>
      </w:pPr>
      <w:r>
        <w:rPr>
          <w:rFonts w:ascii="Times New Roman" w:hAnsi="Times New Roman" w:cs="Times New Roman"/>
          <w:sz w:val="28"/>
          <w:szCs w:val="28"/>
        </w:rPr>
        <w:lastRenderedPageBreak/>
        <w:t xml:space="preserve">ВИЧ – вирус иммунитета человека, возбудитель болезни. </w:t>
      </w:r>
    </w:p>
    <w:p w:rsidR="003053CD" w:rsidRDefault="003053CD" w:rsidP="005D5CD2">
      <w:pPr>
        <w:jc w:val="both"/>
        <w:rPr>
          <w:rFonts w:ascii="Times New Roman" w:hAnsi="Times New Roman" w:cs="Times New Roman"/>
          <w:sz w:val="28"/>
          <w:szCs w:val="28"/>
        </w:rPr>
      </w:pPr>
      <w:r>
        <w:rPr>
          <w:rFonts w:ascii="Times New Roman" w:hAnsi="Times New Roman" w:cs="Times New Roman"/>
          <w:sz w:val="28"/>
          <w:szCs w:val="28"/>
        </w:rPr>
        <w:t xml:space="preserve">ВИЧ-инфекция – болезнь, которая развивается вследствие заражения человека ВИЧ. На данный момент это заболевание не излечимо, но препараты </w:t>
      </w:r>
      <w:proofErr w:type="gramStart"/>
      <w:r>
        <w:rPr>
          <w:rFonts w:ascii="Times New Roman" w:hAnsi="Times New Roman" w:cs="Times New Roman"/>
          <w:sz w:val="28"/>
          <w:szCs w:val="28"/>
        </w:rPr>
        <w:t>позволяют</w:t>
      </w:r>
      <w:proofErr w:type="gramEnd"/>
      <w:r>
        <w:rPr>
          <w:rFonts w:ascii="Times New Roman" w:hAnsi="Times New Roman" w:cs="Times New Roman"/>
          <w:sz w:val="28"/>
          <w:szCs w:val="28"/>
        </w:rPr>
        <w:t xml:space="preserve"> остановит его развитие. Таким образом, это хроническое заболевание сопровождает человека всю жизнь. У заболевания есть </w:t>
      </w:r>
      <w:proofErr w:type="spellStart"/>
      <w:r>
        <w:rPr>
          <w:rFonts w:ascii="Times New Roman" w:hAnsi="Times New Roman" w:cs="Times New Roman"/>
          <w:sz w:val="28"/>
          <w:szCs w:val="28"/>
        </w:rPr>
        <w:t>несолько</w:t>
      </w:r>
      <w:proofErr w:type="spellEnd"/>
      <w:r>
        <w:rPr>
          <w:rFonts w:ascii="Times New Roman" w:hAnsi="Times New Roman" w:cs="Times New Roman"/>
          <w:sz w:val="28"/>
          <w:szCs w:val="28"/>
        </w:rPr>
        <w:t xml:space="preserve"> этапов развития. Последний из них, </w:t>
      </w:r>
      <w:proofErr w:type="spellStart"/>
      <w:r>
        <w:rPr>
          <w:rFonts w:ascii="Times New Roman" w:hAnsi="Times New Roman" w:cs="Times New Roman"/>
          <w:sz w:val="28"/>
          <w:szCs w:val="28"/>
        </w:rPr>
        <w:t>наступющий</w:t>
      </w:r>
      <w:proofErr w:type="spellEnd"/>
      <w:r>
        <w:rPr>
          <w:rFonts w:ascii="Times New Roman" w:hAnsi="Times New Roman" w:cs="Times New Roman"/>
          <w:sz w:val="28"/>
          <w:szCs w:val="28"/>
        </w:rPr>
        <w:t>, как правило, без лечения – СПИД.</w:t>
      </w:r>
    </w:p>
    <w:p w:rsidR="003053CD" w:rsidRPr="00BE67FF" w:rsidRDefault="003053CD" w:rsidP="005D5CD2">
      <w:pPr>
        <w:jc w:val="both"/>
        <w:rPr>
          <w:rFonts w:ascii="Times New Roman" w:hAnsi="Times New Roman" w:cs="Times New Roman"/>
          <w:sz w:val="28"/>
          <w:szCs w:val="28"/>
        </w:rPr>
      </w:pPr>
      <w:r>
        <w:rPr>
          <w:rFonts w:ascii="Times New Roman" w:hAnsi="Times New Roman" w:cs="Times New Roman"/>
          <w:sz w:val="28"/>
          <w:szCs w:val="28"/>
        </w:rPr>
        <w:t>СПИД – последняя, терминальная стадия ВИЧ-инфекции.</w:t>
      </w:r>
      <w:r w:rsidR="008C09F9">
        <w:rPr>
          <w:rFonts w:ascii="Times New Roman" w:hAnsi="Times New Roman" w:cs="Times New Roman"/>
          <w:sz w:val="28"/>
          <w:szCs w:val="28"/>
        </w:rPr>
        <w:t xml:space="preserve"> </w:t>
      </w:r>
      <w:r>
        <w:rPr>
          <w:rFonts w:ascii="Times New Roman" w:hAnsi="Times New Roman" w:cs="Times New Roman"/>
          <w:sz w:val="28"/>
          <w:szCs w:val="28"/>
        </w:rPr>
        <w:t>Это состояние организма, при котором человек болеет сразу множеством болезней, вызванных другими возбудителями</w:t>
      </w:r>
      <w:r w:rsidR="008C09F9">
        <w:rPr>
          <w:rFonts w:ascii="Times New Roman" w:hAnsi="Times New Roman" w:cs="Times New Roman"/>
          <w:sz w:val="28"/>
          <w:szCs w:val="28"/>
        </w:rPr>
        <w:t xml:space="preserve"> на фоне ослабленного иммунитета</w:t>
      </w:r>
      <w:r>
        <w:rPr>
          <w:rFonts w:ascii="Times New Roman" w:hAnsi="Times New Roman" w:cs="Times New Roman"/>
          <w:sz w:val="28"/>
          <w:szCs w:val="28"/>
        </w:rPr>
        <w:t xml:space="preserve">. </w:t>
      </w:r>
      <w:r w:rsidR="008C09F9">
        <w:rPr>
          <w:rFonts w:ascii="Times New Roman" w:hAnsi="Times New Roman" w:cs="Times New Roman"/>
          <w:sz w:val="28"/>
          <w:szCs w:val="28"/>
        </w:rPr>
        <w:t>Как правило, именно эти болезни и становятся причиной смерти ВИЧ-инфицированного человека.</w:t>
      </w:r>
    </w:p>
    <w:p w:rsidR="005D5CD2" w:rsidRPr="00BE67FF" w:rsidRDefault="005D5CD2" w:rsidP="005D5CD2">
      <w:pPr>
        <w:jc w:val="both"/>
        <w:rPr>
          <w:rFonts w:ascii="Times New Roman" w:hAnsi="Times New Roman" w:cs="Times New Roman"/>
          <w:sz w:val="28"/>
          <w:szCs w:val="28"/>
        </w:rPr>
      </w:pPr>
      <w:r w:rsidRPr="00BE67FF">
        <w:rPr>
          <w:rFonts w:ascii="Times New Roman" w:hAnsi="Times New Roman" w:cs="Times New Roman"/>
          <w:b/>
          <w:sz w:val="28"/>
          <w:szCs w:val="28"/>
        </w:rPr>
        <w:t xml:space="preserve">Как </w:t>
      </w:r>
      <w:r w:rsidR="008C09F9" w:rsidRPr="00BE67FF">
        <w:rPr>
          <w:rFonts w:ascii="Times New Roman" w:hAnsi="Times New Roman" w:cs="Times New Roman"/>
          <w:b/>
          <w:sz w:val="28"/>
          <w:szCs w:val="28"/>
        </w:rPr>
        <w:t xml:space="preserve">вирус </w:t>
      </w:r>
      <w:r w:rsidRPr="00BE67FF">
        <w:rPr>
          <w:rFonts w:ascii="Times New Roman" w:hAnsi="Times New Roman" w:cs="Times New Roman"/>
          <w:b/>
          <w:sz w:val="28"/>
          <w:szCs w:val="28"/>
        </w:rPr>
        <w:t>разрушает организм?</w:t>
      </w:r>
      <w:r w:rsidRPr="00BE67FF">
        <w:rPr>
          <w:rFonts w:ascii="Times New Roman" w:hAnsi="Times New Roman" w:cs="Times New Roman"/>
          <w:sz w:val="28"/>
          <w:szCs w:val="28"/>
        </w:rPr>
        <w:t xml:space="preserve"> Действие вируса иммунодефицита в общих словах можно описать следующим образом. При попадании в организм человека, ВИЧ поражает иммунную систему, уничтожает специальные клетки (Т4-лимфоциты), функцией которых является защита организма от инфекций, уничтожение опасных микробов. Разрушая иммунную систему, ВИЧ делает нас неспособными противостоять не только внешним инфекциям, но и «инфекционным агентам» (бактериям, грибкам и т.д.), которые при здоровой иммунной системе существуют в нашем организме и не вызывают заболеваний.</w:t>
      </w:r>
      <w:r w:rsidR="008C09F9">
        <w:rPr>
          <w:rFonts w:ascii="Times New Roman" w:hAnsi="Times New Roman" w:cs="Times New Roman"/>
          <w:sz w:val="28"/>
          <w:szCs w:val="28"/>
        </w:rPr>
        <w:t xml:space="preserve"> На протяжении многих лет организм борется с вирусом и поддерживает иммунитет на достаточном уровне, но когда ресурсы организма исчерпаны, вирус разрушает все больше клеток и развивает</w:t>
      </w:r>
      <w:r w:rsidR="00F76BDE">
        <w:rPr>
          <w:rFonts w:ascii="Times New Roman" w:hAnsi="Times New Roman" w:cs="Times New Roman"/>
          <w:sz w:val="28"/>
          <w:szCs w:val="28"/>
        </w:rPr>
        <w:t>ся</w:t>
      </w:r>
      <w:bookmarkStart w:id="1" w:name="_GoBack"/>
      <w:bookmarkEnd w:id="1"/>
      <w:r w:rsidR="008C09F9">
        <w:rPr>
          <w:rFonts w:ascii="Times New Roman" w:hAnsi="Times New Roman" w:cs="Times New Roman"/>
          <w:sz w:val="28"/>
          <w:szCs w:val="28"/>
        </w:rPr>
        <w:t xml:space="preserve"> дефицит – иммунодефицит. Это опасное состояние приводит к тому, что организм больше не может справиться с другими болезнями и погибает. </w:t>
      </w:r>
    </w:p>
    <w:p w:rsidR="005D5CD2" w:rsidRPr="00BE67FF" w:rsidRDefault="005D5CD2" w:rsidP="005D5CD2">
      <w:pPr>
        <w:jc w:val="both"/>
        <w:rPr>
          <w:rFonts w:ascii="Times New Roman" w:hAnsi="Times New Roman" w:cs="Times New Roman"/>
          <w:sz w:val="28"/>
          <w:szCs w:val="28"/>
        </w:rPr>
      </w:pPr>
      <w:r w:rsidRPr="00BE67FF">
        <w:rPr>
          <w:rFonts w:ascii="Times New Roman" w:hAnsi="Times New Roman" w:cs="Times New Roman"/>
          <w:b/>
          <w:sz w:val="28"/>
          <w:szCs w:val="28"/>
        </w:rPr>
        <w:t>Где может жить и размножаться вирус?</w:t>
      </w:r>
      <w:r w:rsidRPr="00BE67FF">
        <w:rPr>
          <w:rFonts w:ascii="Times New Roman" w:hAnsi="Times New Roman" w:cs="Times New Roman"/>
          <w:sz w:val="28"/>
          <w:szCs w:val="28"/>
        </w:rPr>
        <w:t xml:space="preserve"> Как и другие вирусы, ВИЧ может размножаться только внутри клеток хозяина</w:t>
      </w:r>
      <w:r w:rsidR="008C09F9">
        <w:rPr>
          <w:rFonts w:ascii="Times New Roman" w:hAnsi="Times New Roman" w:cs="Times New Roman"/>
          <w:sz w:val="28"/>
          <w:szCs w:val="28"/>
        </w:rPr>
        <w:t>, в случае с этим вирусом</w:t>
      </w:r>
      <w:r w:rsidRPr="00BE67FF">
        <w:rPr>
          <w:rFonts w:ascii="Times New Roman" w:hAnsi="Times New Roman" w:cs="Times New Roman"/>
          <w:sz w:val="28"/>
          <w:szCs w:val="28"/>
        </w:rPr>
        <w:t xml:space="preserve"> — </w:t>
      </w:r>
      <w:r w:rsidR="008C09F9">
        <w:rPr>
          <w:rFonts w:ascii="Times New Roman" w:hAnsi="Times New Roman" w:cs="Times New Roman"/>
          <w:sz w:val="28"/>
          <w:szCs w:val="28"/>
        </w:rPr>
        <w:t xml:space="preserve">в клетках </w:t>
      </w:r>
      <w:r w:rsidRPr="00BE67FF">
        <w:rPr>
          <w:rFonts w:ascii="Times New Roman" w:hAnsi="Times New Roman" w:cs="Times New Roman"/>
          <w:sz w:val="28"/>
          <w:szCs w:val="28"/>
        </w:rPr>
        <w:t>инфицированного человека. ВИЧ способен жить вне организма в течение довольно короткого периода времени</w:t>
      </w:r>
      <w:r w:rsidR="008C09F9">
        <w:rPr>
          <w:rFonts w:ascii="Times New Roman" w:hAnsi="Times New Roman" w:cs="Times New Roman"/>
          <w:sz w:val="28"/>
          <w:szCs w:val="28"/>
        </w:rPr>
        <w:t xml:space="preserve"> (от нескольких минут и часов, до нескольких недель и месяцев)</w:t>
      </w:r>
      <w:r w:rsidRPr="00BE67FF">
        <w:rPr>
          <w:rFonts w:ascii="Times New Roman" w:hAnsi="Times New Roman" w:cs="Times New Roman"/>
          <w:sz w:val="28"/>
          <w:szCs w:val="28"/>
        </w:rPr>
        <w:t>, продолжительность которого зависит от таких факторов, как температура и наличие жидкости в среде, окружающей вирус. Вирус чувствителен к нагреванию и погибает</w:t>
      </w:r>
      <w:r w:rsidR="008C09F9">
        <w:rPr>
          <w:rFonts w:ascii="Times New Roman" w:hAnsi="Times New Roman" w:cs="Times New Roman"/>
          <w:sz w:val="28"/>
          <w:szCs w:val="28"/>
        </w:rPr>
        <w:t xml:space="preserve"> в течение 30 минут</w:t>
      </w:r>
      <w:r w:rsidRPr="00BE67FF">
        <w:rPr>
          <w:rFonts w:ascii="Times New Roman" w:hAnsi="Times New Roman" w:cs="Times New Roman"/>
          <w:sz w:val="28"/>
          <w:szCs w:val="28"/>
        </w:rPr>
        <w:t xml:space="preserve"> при 56 градусах по Цельсию</w:t>
      </w:r>
      <w:r w:rsidR="008C09F9">
        <w:rPr>
          <w:rFonts w:ascii="Times New Roman" w:hAnsi="Times New Roman" w:cs="Times New Roman"/>
          <w:sz w:val="28"/>
          <w:szCs w:val="28"/>
        </w:rPr>
        <w:t>, при 100 градусах гибнет в течение 1-3-х минут. В высохшей капли крови может жить от нескольких часов до 2-3-х дней. В жидкости – до 7 дней, в замороженной плазме или крови -  несколько месяцев</w:t>
      </w:r>
      <w:r w:rsidRPr="00BE67FF">
        <w:rPr>
          <w:rFonts w:ascii="Times New Roman" w:hAnsi="Times New Roman" w:cs="Times New Roman"/>
          <w:sz w:val="28"/>
          <w:szCs w:val="28"/>
        </w:rPr>
        <w:t>.</w:t>
      </w:r>
    </w:p>
    <w:p w:rsidR="005D5CD2" w:rsidRPr="00BE67FF" w:rsidRDefault="005D5CD2" w:rsidP="005D5CD2">
      <w:pPr>
        <w:jc w:val="both"/>
        <w:rPr>
          <w:rFonts w:ascii="Times New Roman" w:hAnsi="Times New Roman" w:cs="Times New Roman"/>
          <w:sz w:val="28"/>
          <w:szCs w:val="28"/>
        </w:rPr>
      </w:pPr>
      <w:r w:rsidRPr="00BE67FF">
        <w:rPr>
          <w:rFonts w:ascii="Times New Roman" w:hAnsi="Times New Roman" w:cs="Times New Roman"/>
          <w:b/>
          <w:sz w:val="28"/>
          <w:szCs w:val="28"/>
        </w:rPr>
        <w:lastRenderedPageBreak/>
        <w:t>Как передается ВИЧ?</w:t>
      </w:r>
      <w:r w:rsidRPr="00BE67FF">
        <w:rPr>
          <w:rFonts w:ascii="Times New Roman" w:hAnsi="Times New Roman" w:cs="Times New Roman"/>
          <w:sz w:val="28"/>
          <w:szCs w:val="28"/>
        </w:rPr>
        <w:t xml:space="preserve"> </w:t>
      </w:r>
      <w:proofErr w:type="gramStart"/>
      <w:r w:rsidRPr="00BE67FF">
        <w:rPr>
          <w:rFonts w:ascii="Times New Roman" w:hAnsi="Times New Roman" w:cs="Times New Roman"/>
          <w:sz w:val="28"/>
          <w:szCs w:val="28"/>
        </w:rPr>
        <w:t xml:space="preserve">Вирус содержится во всех жидкостях организма, но в количествах, достаточных для заражения он содержится только в </w:t>
      </w:r>
      <w:r w:rsidRPr="00FF3AE0">
        <w:rPr>
          <w:rFonts w:ascii="Times New Roman" w:hAnsi="Times New Roman" w:cs="Times New Roman"/>
          <w:b/>
          <w:sz w:val="28"/>
          <w:szCs w:val="28"/>
        </w:rPr>
        <w:t>крови</w:t>
      </w:r>
      <w:r w:rsidRPr="00BE67FF">
        <w:rPr>
          <w:rFonts w:ascii="Times New Roman" w:hAnsi="Times New Roman" w:cs="Times New Roman"/>
          <w:sz w:val="28"/>
          <w:szCs w:val="28"/>
        </w:rPr>
        <w:t xml:space="preserve">, </w:t>
      </w:r>
      <w:r w:rsidRPr="00FF3AE0">
        <w:rPr>
          <w:rFonts w:ascii="Times New Roman" w:hAnsi="Times New Roman" w:cs="Times New Roman"/>
          <w:b/>
          <w:sz w:val="28"/>
          <w:szCs w:val="28"/>
        </w:rPr>
        <w:t>сперме</w:t>
      </w:r>
      <w:r w:rsidR="00FF3AE0">
        <w:rPr>
          <w:rFonts w:ascii="Times New Roman" w:hAnsi="Times New Roman" w:cs="Times New Roman"/>
          <w:sz w:val="28"/>
          <w:szCs w:val="28"/>
        </w:rPr>
        <w:t xml:space="preserve"> (половой секрет мужчины)</w:t>
      </w:r>
      <w:r w:rsidRPr="00BE67FF">
        <w:rPr>
          <w:rFonts w:ascii="Times New Roman" w:hAnsi="Times New Roman" w:cs="Times New Roman"/>
          <w:sz w:val="28"/>
          <w:szCs w:val="28"/>
        </w:rPr>
        <w:t xml:space="preserve">, </w:t>
      </w:r>
      <w:r w:rsidRPr="00FF3AE0">
        <w:rPr>
          <w:rFonts w:ascii="Times New Roman" w:hAnsi="Times New Roman" w:cs="Times New Roman"/>
          <w:b/>
          <w:sz w:val="28"/>
          <w:szCs w:val="28"/>
        </w:rPr>
        <w:t>вагинально</w:t>
      </w:r>
      <w:r w:rsidR="00D20268" w:rsidRPr="00FF3AE0">
        <w:rPr>
          <w:rFonts w:ascii="Times New Roman" w:hAnsi="Times New Roman" w:cs="Times New Roman"/>
          <w:b/>
          <w:sz w:val="28"/>
          <w:szCs w:val="28"/>
        </w:rPr>
        <w:t>м</w:t>
      </w:r>
      <w:r w:rsidRPr="00FF3AE0">
        <w:rPr>
          <w:rFonts w:ascii="Times New Roman" w:hAnsi="Times New Roman" w:cs="Times New Roman"/>
          <w:b/>
          <w:sz w:val="28"/>
          <w:szCs w:val="28"/>
        </w:rPr>
        <w:t xml:space="preserve"> секрете</w:t>
      </w:r>
      <w:r w:rsidR="00FF3AE0">
        <w:rPr>
          <w:rFonts w:ascii="Times New Roman" w:hAnsi="Times New Roman" w:cs="Times New Roman"/>
          <w:sz w:val="28"/>
          <w:szCs w:val="28"/>
        </w:rPr>
        <w:t xml:space="preserve"> (половой секрет женщины) (секрет – жидкость, вырабатываемая органами секреции – железами, секрет не является отходом организма – это отличает его от таких  выделений как пот, слезы и моча, секрет содержит биологически активные вещества)</w:t>
      </w:r>
      <w:r w:rsidRPr="00BE67FF">
        <w:rPr>
          <w:rFonts w:ascii="Times New Roman" w:hAnsi="Times New Roman" w:cs="Times New Roman"/>
          <w:sz w:val="28"/>
          <w:szCs w:val="28"/>
        </w:rPr>
        <w:t xml:space="preserve"> </w:t>
      </w:r>
      <w:r w:rsidRPr="00FF3AE0">
        <w:rPr>
          <w:rFonts w:ascii="Times New Roman" w:hAnsi="Times New Roman" w:cs="Times New Roman"/>
          <w:b/>
          <w:sz w:val="28"/>
          <w:szCs w:val="28"/>
        </w:rPr>
        <w:t>и грудном молоке</w:t>
      </w:r>
      <w:r w:rsidRPr="00BE67FF">
        <w:rPr>
          <w:rFonts w:ascii="Times New Roman" w:hAnsi="Times New Roman" w:cs="Times New Roman"/>
          <w:sz w:val="28"/>
          <w:szCs w:val="28"/>
        </w:rPr>
        <w:t>.</w:t>
      </w:r>
      <w:proofErr w:type="gramEnd"/>
      <w:r w:rsidRPr="00BE67FF">
        <w:rPr>
          <w:rFonts w:ascii="Times New Roman" w:hAnsi="Times New Roman" w:cs="Times New Roman"/>
          <w:sz w:val="28"/>
          <w:szCs w:val="28"/>
        </w:rPr>
        <w:t xml:space="preserve"> Поэтому существует лишь несколько путей заражения: </w:t>
      </w:r>
      <w:r w:rsidRPr="00FF3AE0">
        <w:rPr>
          <w:rFonts w:ascii="Times New Roman" w:hAnsi="Times New Roman" w:cs="Times New Roman"/>
          <w:b/>
          <w:sz w:val="28"/>
          <w:szCs w:val="28"/>
        </w:rPr>
        <w:t>при контакте с кровью</w:t>
      </w:r>
      <w:r w:rsidRPr="00BE67FF">
        <w:rPr>
          <w:rFonts w:ascii="Times New Roman" w:hAnsi="Times New Roman" w:cs="Times New Roman"/>
          <w:sz w:val="28"/>
          <w:szCs w:val="28"/>
        </w:rPr>
        <w:t xml:space="preserve">. Например, при прокалывании ушей и нанесении татуировки нестерильным инструментом, использовании загрязненных кровью инструментов при медицинских манипуляциях, при повторном использовании одноразовых шприцев, при введении наркотиков. При переливании непроверенной донорской крови. </w:t>
      </w:r>
      <w:r w:rsidRPr="00FF3AE0">
        <w:rPr>
          <w:rFonts w:ascii="Times New Roman" w:hAnsi="Times New Roman" w:cs="Times New Roman"/>
          <w:b/>
          <w:sz w:val="28"/>
          <w:szCs w:val="28"/>
        </w:rPr>
        <w:t>Второй путь</w:t>
      </w:r>
      <w:r w:rsidRPr="00BE67FF">
        <w:rPr>
          <w:rFonts w:ascii="Times New Roman" w:hAnsi="Times New Roman" w:cs="Times New Roman"/>
          <w:sz w:val="28"/>
          <w:szCs w:val="28"/>
        </w:rPr>
        <w:t xml:space="preserve"> – незащищенные сексуальные контакты. В Кировской области </w:t>
      </w:r>
      <w:r w:rsidR="00FF3AE0">
        <w:rPr>
          <w:rFonts w:ascii="Times New Roman" w:hAnsi="Times New Roman" w:cs="Times New Roman"/>
          <w:sz w:val="28"/>
          <w:szCs w:val="28"/>
        </w:rPr>
        <w:t>до</w:t>
      </w:r>
      <w:r w:rsidRPr="00BE67FF">
        <w:rPr>
          <w:rFonts w:ascii="Times New Roman" w:hAnsi="Times New Roman" w:cs="Times New Roman"/>
          <w:sz w:val="28"/>
          <w:szCs w:val="28"/>
        </w:rPr>
        <w:t xml:space="preserve"> 80% всех новых случаев заражения происходит при незащищенном сексе. И последний путь – </w:t>
      </w:r>
      <w:r w:rsidRPr="00FF3AE0">
        <w:rPr>
          <w:rFonts w:ascii="Times New Roman" w:hAnsi="Times New Roman" w:cs="Times New Roman"/>
          <w:b/>
          <w:sz w:val="28"/>
          <w:szCs w:val="28"/>
        </w:rPr>
        <w:t>от матери к ребенку во время беременности, родов или грудного вскармливания</w:t>
      </w:r>
      <w:r w:rsidRPr="00BE67FF">
        <w:rPr>
          <w:rFonts w:ascii="Times New Roman" w:hAnsi="Times New Roman" w:cs="Times New Roman"/>
          <w:sz w:val="28"/>
          <w:szCs w:val="28"/>
        </w:rPr>
        <w:t>. Тем не менее, шанс родить здорового ребенка у ВИЧ-инфицированной женщины есть. При своевременном и правильном лечении риск передачи вируса от матери ребенку не превышает 2-5%.</w:t>
      </w:r>
    </w:p>
    <w:p w:rsidR="005D5CD2" w:rsidRPr="00BE67FF" w:rsidRDefault="005D5CD2" w:rsidP="005D5CD2">
      <w:pPr>
        <w:jc w:val="both"/>
        <w:rPr>
          <w:rFonts w:ascii="Times New Roman" w:hAnsi="Times New Roman" w:cs="Times New Roman"/>
          <w:sz w:val="28"/>
          <w:szCs w:val="28"/>
        </w:rPr>
      </w:pPr>
      <w:r w:rsidRPr="00BE67FF">
        <w:rPr>
          <w:rFonts w:ascii="Times New Roman" w:hAnsi="Times New Roman" w:cs="Times New Roman"/>
          <w:b/>
          <w:sz w:val="28"/>
          <w:szCs w:val="28"/>
        </w:rPr>
        <w:t>Как не передается ВИЧ?</w:t>
      </w:r>
      <w:r w:rsidRPr="00BE67FF">
        <w:rPr>
          <w:rFonts w:ascii="Times New Roman" w:hAnsi="Times New Roman" w:cs="Times New Roman"/>
          <w:sz w:val="28"/>
          <w:szCs w:val="28"/>
        </w:rPr>
        <w:t xml:space="preserve"> ВИЧ не передается воздушно-капельным путем и при бытовых контактах. Абсолютно безопасно обнимать ВИЧ-положительного человека, пользоваться его одеждой, проживать с ним в одном доме или квартире, танцевать, есть из одной посуды, пользоваться общим туалетом, плавать в одном бассейне, ездить в переполненном транспорте, ухаживать за ним или оказывать медицинскую помощь с соблюдением всех мер предосторожности, заниматься спортом в одном спортзале и пользоваться его расческой. Безопасны все виды контактов, когда не происходит обмен «опасными» биологическими жидкостями.</w:t>
      </w:r>
    </w:p>
    <w:p w:rsidR="005D5CD2" w:rsidRPr="00BE67FF" w:rsidRDefault="005D5CD2" w:rsidP="005D5CD2">
      <w:pPr>
        <w:jc w:val="both"/>
        <w:rPr>
          <w:rFonts w:ascii="Times New Roman" w:hAnsi="Times New Roman" w:cs="Times New Roman"/>
          <w:sz w:val="28"/>
          <w:szCs w:val="28"/>
        </w:rPr>
      </w:pPr>
      <w:r w:rsidRPr="00BE67FF">
        <w:rPr>
          <w:rFonts w:ascii="Times New Roman" w:hAnsi="Times New Roman" w:cs="Times New Roman"/>
          <w:b/>
          <w:sz w:val="28"/>
          <w:szCs w:val="28"/>
        </w:rPr>
        <w:t>Как узнать, болен человек ВИЧ-инфекцией или нет?</w:t>
      </w:r>
      <w:r w:rsidRPr="00BE67FF">
        <w:rPr>
          <w:rFonts w:ascii="Times New Roman" w:hAnsi="Times New Roman" w:cs="Times New Roman"/>
          <w:sz w:val="28"/>
          <w:szCs w:val="28"/>
        </w:rPr>
        <w:t xml:space="preserve"> Узнать об этом по внешним признакам невозможно. Поэтому самый точный результат можно получить лишь в специальной лаборатории. Для этого надо сдать кровь в поликлинике или </w:t>
      </w:r>
      <w:proofErr w:type="gramStart"/>
      <w:r w:rsidRPr="00BE67FF">
        <w:rPr>
          <w:rFonts w:ascii="Times New Roman" w:hAnsi="Times New Roman" w:cs="Times New Roman"/>
          <w:sz w:val="28"/>
          <w:szCs w:val="28"/>
        </w:rPr>
        <w:t>СПИД-центре</w:t>
      </w:r>
      <w:proofErr w:type="gramEnd"/>
      <w:r w:rsidRPr="00BE67FF">
        <w:rPr>
          <w:rFonts w:ascii="Times New Roman" w:hAnsi="Times New Roman" w:cs="Times New Roman"/>
          <w:sz w:val="28"/>
          <w:szCs w:val="28"/>
        </w:rPr>
        <w:t xml:space="preserve">. Самый точный результат можно получить лишь после второго анализа, который проводится через 3-6 месяцев после первого. Это происходит потому, что у заболевания есть «период окна». В течение первых нескольких недель после проникновения в организм, ВИЧ стремительно размножается. Затем, обычно к концу третьего месяца, у человека начинают вырабатываться антитела к ВИЧ. Этот период, когда в организме еще недостаточно антител для проведения анализа и выявления заболевания и называется «периодом окна». У многих людей в этот период </w:t>
      </w:r>
      <w:r w:rsidRPr="00BE67FF">
        <w:rPr>
          <w:rFonts w:ascii="Times New Roman" w:hAnsi="Times New Roman" w:cs="Times New Roman"/>
          <w:sz w:val="28"/>
          <w:szCs w:val="28"/>
        </w:rPr>
        <w:lastRenderedPageBreak/>
        <w:t xml:space="preserve">развивается острое заболевание с повышением температуры, увеличением лимфатических узлов и повышением потливости. Такое состояние у </w:t>
      </w:r>
      <w:proofErr w:type="gramStart"/>
      <w:r w:rsidRPr="00BE67FF">
        <w:rPr>
          <w:rFonts w:ascii="Times New Roman" w:hAnsi="Times New Roman" w:cs="Times New Roman"/>
          <w:sz w:val="28"/>
          <w:szCs w:val="28"/>
        </w:rPr>
        <w:t>ВИЧ-инфицированного</w:t>
      </w:r>
      <w:proofErr w:type="gramEnd"/>
      <w:r w:rsidRPr="00BE67FF">
        <w:rPr>
          <w:rFonts w:ascii="Times New Roman" w:hAnsi="Times New Roman" w:cs="Times New Roman"/>
          <w:sz w:val="28"/>
          <w:szCs w:val="28"/>
        </w:rPr>
        <w:t xml:space="preserve"> может продолжаться около двух недель, а затем само собой нормализуется. Но на основании этих симптомов нельзя сказать, что человек ВИЧ-инфицированный, т.к. перечисленные симптомы являются общими для многих заболеваний, например - обычной простуды.</w:t>
      </w:r>
    </w:p>
    <w:p w:rsidR="005D5CD2" w:rsidRPr="00BE67FF" w:rsidRDefault="005D5CD2" w:rsidP="005D5CD2">
      <w:pPr>
        <w:jc w:val="both"/>
        <w:rPr>
          <w:rFonts w:ascii="Times New Roman" w:hAnsi="Times New Roman" w:cs="Times New Roman"/>
          <w:sz w:val="28"/>
          <w:szCs w:val="28"/>
        </w:rPr>
      </w:pPr>
      <w:r w:rsidRPr="00BE67FF">
        <w:rPr>
          <w:rFonts w:ascii="Times New Roman" w:hAnsi="Times New Roman" w:cs="Times New Roman"/>
          <w:b/>
          <w:sz w:val="28"/>
          <w:szCs w:val="28"/>
        </w:rPr>
        <w:t>Как долго может жить человек с ВИЧ-инфекцией?</w:t>
      </w:r>
      <w:r w:rsidRPr="00BE67FF">
        <w:rPr>
          <w:rFonts w:ascii="Times New Roman" w:hAnsi="Times New Roman" w:cs="Times New Roman"/>
          <w:sz w:val="28"/>
          <w:szCs w:val="28"/>
        </w:rPr>
        <w:t xml:space="preserve"> После того, как у человека </w:t>
      </w:r>
      <w:proofErr w:type="spellStart"/>
      <w:r w:rsidRPr="00BE67FF">
        <w:rPr>
          <w:rFonts w:ascii="Times New Roman" w:hAnsi="Times New Roman" w:cs="Times New Roman"/>
          <w:sz w:val="28"/>
          <w:szCs w:val="28"/>
        </w:rPr>
        <w:t>пройдет</w:t>
      </w:r>
      <w:proofErr w:type="spellEnd"/>
      <w:r w:rsidRPr="00BE67FF">
        <w:rPr>
          <w:rFonts w:ascii="Times New Roman" w:hAnsi="Times New Roman" w:cs="Times New Roman"/>
          <w:sz w:val="28"/>
          <w:szCs w:val="28"/>
        </w:rPr>
        <w:t xml:space="preserve"> «период окна»</w:t>
      </w:r>
      <w:r w:rsidR="00FF3AE0">
        <w:rPr>
          <w:rFonts w:ascii="Times New Roman" w:hAnsi="Times New Roman" w:cs="Times New Roman"/>
          <w:sz w:val="28"/>
          <w:szCs w:val="28"/>
        </w:rPr>
        <w:t xml:space="preserve"> (период, когда вирус активно размножается в организме человека, но </w:t>
      </w:r>
      <w:r w:rsidR="00702D0B">
        <w:rPr>
          <w:rFonts w:ascii="Times New Roman" w:hAnsi="Times New Roman" w:cs="Times New Roman"/>
          <w:sz w:val="28"/>
          <w:szCs w:val="28"/>
        </w:rPr>
        <w:t>определить его в анализах пока невозможно)</w:t>
      </w:r>
      <w:r w:rsidRPr="00BE67FF">
        <w:rPr>
          <w:rFonts w:ascii="Times New Roman" w:hAnsi="Times New Roman" w:cs="Times New Roman"/>
          <w:sz w:val="28"/>
          <w:szCs w:val="28"/>
        </w:rPr>
        <w:t xml:space="preserve">, заболевание входит в свою первую стадию – бессимптомное течение. В следующие месяцы или даже годы у большинства ВИЧ-инфицированных не проявляется никаких симптомов. Позже число клеток иммунной системы уменьшается, и инфицированные люди становятся восприимчивыми к целому ряду различных инфекций из-за поражения их иммунной системы. Бессимптомный период продолжается достаточно долго и протекает по-разному, а длительность его у разных людей колеблется от 4 месяцев до 12 лет и более. Длительность его зависит от индивидуальных особенностей человека, от образа жизни, который он ведет и от многих других факторов. Обычно продолжительность бессимптомного периода составляет около 5-7 лет. Когда заболевание прогрессирует, назначается лечение. Без лечения человек может жить около 7-12 лет иногда - больше, после чего развивается СПИД и человек погибает. </w:t>
      </w:r>
      <w:r w:rsidRPr="00702D0B">
        <w:rPr>
          <w:rFonts w:ascii="Times New Roman" w:hAnsi="Times New Roman" w:cs="Times New Roman"/>
          <w:b/>
          <w:sz w:val="28"/>
          <w:szCs w:val="28"/>
        </w:rPr>
        <w:t>С лечением человек может прожить всю жизнь</w:t>
      </w:r>
      <w:r w:rsidRPr="00BE67FF">
        <w:rPr>
          <w:rFonts w:ascii="Times New Roman" w:hAnsi="Times New Roman" w:cs="Times New Roman"/>
          <w:sz w:val="28"/>
          <w:szCs w:val="28"/>
        </w:rPr>
        <w:t>. Специальная антиретровирусная терапия</w:t>
      </w:r>
      <w:r w:rsidR="00702D0B">
        <w:rPr>
          <w:rFonts w:ascii="Times New Roman" w:hAnsi="Times New Roman" w:cs="Times New Roman"/>
          <w:sz w:val="28"/>
          <w:szCs w:val="28"/>
        </w:rPr>
        <w:t xml:space="preserve"> останавливает размножение вируса и развитие болезни, позволяет иммунитету бороться с другими болезнями, а не только с ВИЧ. Терапия </w:t>
      </w:r>
      <w:r w:rsidRPr="00BE67FF">
        <w:rPr>
          <w:rFonts w:ascii="Times New Roman" w:hAnsi="Times New Roman" w:cs="Times New Roman"/>
          <w:sz w:val="28"/>
          <w:szCs w:val="28"/>
        </w:rPr>
        <w:t>принимается постоянно</w:t>
      </w:r>
      <w:r w:rsidR="00702D0B">
        <w:rPr>
          <w:rFonts w:ascii="Times New Roman" w:hAnsi="Times New Roman" w:cs="Times New Roman"/>
          <w:sz w:val="28"/>
          <w:szCs w:val="28"/>
        </w:rPr>
        <w:t xml:space="preserve">, всю жизнь и не допускает перерывов. </w:t>
      </w:r>
      <w:r w:rsidRPr="00BE67FF">
        <w:rPr>
          <w:rFonts w:ascii="Times New Roman" w:hAnsi="Times New Roman" w:cs="Times New Roman"/>
          <w:sz w:val="28"/>
          <w:szCs w:val="28"/>
        </w:rPr>
        <w:t>Лечение и предоставляется пациентам бесплатно.</w:t>
      </w:r>
    </w:p>
    <w:p w:rsidR="00702D0B" w:rsidRDefault="00625CB9" w:rsidP="00625CB9">
      <w:pPr>
        <w:jc w:val="both"/>
        <w:rPr>
          <w:rFonts w:ascii="Times New Roman" w:hAnsi="Times New Roman" w:cs="Times New Roman"/>
          <w:sz w:val="28"/>
          <w:szCs w:val="28"/>
        </w:rPr>
      </w:pPr>
      <w:r w:rsidRPr="00BE67FF">
        <w:rPr>
          <w:rFonts w:ascii="Times New Roman" w:hAnsi="Times New Roman" w:cs="Times New Roman"/>
          <w:b/>
          <w:sz w:val="28"/>
          <w:szCs w:val="28"/>
        </w:rPr>
        <w:t>Как можно защитить себя от заражения ВИЧ-инфекцией?</w:t>
      </w:r>
      <w:r w:rsidRPr="00BE67FF">
        <w:rPr>
          <w:rFonts w:ascii="Times New Roman" w:hAnsi="Times New Roman" w:cs="Times New Roman"/>
          <w:sz w:val="28"/>
          <w:szCs w:val="28"/>
        </w:rPr>
        <w:t xml:space="preserve"> </w:t>
      </w:r>
    </w:p>
    <w:p w:rsidR="00702D0B" w:rsidRDefault="00702D0B" w:rsidP="00625CB9">
      <w:pPr>
        <w:jc w:val="both"/>
        <w:rPr>
          <w:rFonts w:ascii="Times New Roman" w:hAnsi="Times New Roman" w:cs="Times New Roman"/>
          <w:sz w:val="28"/>
          <w:szCs w:val="28"/>
        </w:rPr>
      </w:pPr>
      <w:r>
        <w:rPr>
          <w:rFonts w:ascii="Times New Roman" w:hAnsi="Times New Roman" w:cs="Times New Roman"/>
          <w:sz w:val="28"/>
          <w:szCs w:val="28"/>
        </w:rPr>
        <w:t xml:space="preserve">Воздержание. Верность. Презерватив. </w:t>
      </w:r>
    </w:p>
    <w:p w:rsidR="00625CB9" w:rsidRPr="00BE67FF" w:rsidRDefault="00625CB9" w:rsidP="00625CB9">
      <w:pPr>
        <w:jc w:val="both"/>
        <w:rPr>
          <w:rFonts w:ascii="Times New Roman" w:hAnsi="Times New Roman" w:cs="Times New Roman"/>
          <w:sz w:val="28"/>
          <w:szCs w:val="28"/>
        </w:rPr>
      </w:pPr>
      <w:r w:rsidRPr="00BE67FF">
        <w:rPr>
          <w:rFonts w:ascii="Times New Roman" w:hAnsi="Times New Roman" w:cs="Times New Roman"/>
          <w:sz w:val="28"/>
          <w:szCs w:val="28"/>
        </w:rPr>
        <w:t xml:space="preserve">Зная, как </w:t>
      </w:r>
      <w:proofErr w:type="spellStart"/>
      <w:r w:rsidRPr="00BE67FF">
        <w:rPr>
          <w:rFonts w:ascii="Times New Roman" w:hAnsi="Times New Roman" w:cs="Times New Roman"/>
          <w:sz w:val="28"/>
          <w:szCs w:val="28"/>
        </w:rPr>
        <w:t>передается</w:t>
      </w:r>
      <w:proofErr w:type="spellEnd"/>
      <w:r w:rsidRPr="00BE67FF">
        <w:rPr>
          <w:rFonts w:ascii="Times New Roman" w:hAnsi="Times New Roman" w:cs="Times New Roman"/>
          <w:sz w:val="28"/>
          <w:szCs w:val="28"/>
        </w:rPr>
        <w:t xml:space="preserve"> ВИЧ, мы можем предотвратить его распространение. Лучший способ избежать заражения ВИЧ - это не допускать проникновения крови, семенной жидкости</w:t>
      </w:r>
      <w:r w:rsidR="00702D0B">
        <w:rPr>
          <w:rFonts w:ascii="Times New Roman" w:hAnsi="Times New Roman" w:cs="Times New Roman"/>
          <w:sz w:val="28"/>
          <w:szCs w:val="28"/>
        </w:rPr>
        <w:t xml:space="preserve"> (спермы)</w:t>
      </w:r>
      <w:r w:rsidRPr="00BE67FF">
        <w:rPr>
          <w:rFonts w:ascii="Times New Roman" w:hAnsi="Times New Roman" w:cs="Times New Roman"/>
          <w:sz w:val="28"/>
          <w:szCs w:val="28"/>
        </w:rPr>
        <w:t xml:space="preserve"> и влагалищных</w:t>
      </w:r>
      <w:r w:rsidR="00702D0B">
        <w:rPr>
          <w:rFonts w:ascii="Times New Roman" w:hAnsi="Times New Roman" w:cs="Times New Roman"/>
          <w:sz w:val="28"/>
          <w:szCs w:val="28"/>
        </w:rPr>
        <w:t xml:space="preserve"> (вагинальных)</w:t>
      </w:r>
      <w:r w:rsidRPr="00BE67FF">
        <w:rPr>
          <w:rFonts w:ascii="Times New Roman" w:hAnsi="Times New Roman" w:cs="Times New Roman"/>
          <w:sz w:val="28"/>
          <w:szCs w:val="28"/>
        </w:rPr>
        <w:t xml:space="preserve"> выделений других людей в свой организм. </w:t>
      </w:r>
      <w:r w:rsidR="00702D0B">
        <w:rPr>
          <w:rFonts w:ascii="Times New Roman" w:hAnsi="Times New Roman" w:cs="Times New Roman"/>
          <w:sz w:val="28"/>
          <w:szCs w:val="28"/>
        </w:rPr>
        <w:t xml:space="preserve">Воздержитесь от любых действий (секс, </w:t>
      </w:r>
      <w:proofErr w:type="spellStart"/>
      <w:r w:rsidR="00702D0B">
        <w:rPr>
          <w:rFonts w:ascii="Times New Roman" w:hAnsi="Times New Roman" w:cs="Times New Roman"/>
          <w:sz w:val="28"/>
          <w:szCs w:val="28"/>
        </w:rPr>
        <w:t>прием</w:t>
      </w:r>
      <w:proofErr w:type="spellEnd"/>
      <w:r w:rsidR="00702D0B">
        <w:rPr>
          <w:rFonts w:ascii="Times New Roman" w:hAnsi="Times New Roman" w:cs="Times New Roman"/>
          <w:sz w:val="28"/>
          <w:szCs w:val="28"/>
        </w:rPr>
        <w:t xml:space="preserve"> наркотиков), которые могут привести к заражению. </w:t>
      </w:r>
      <w:r w:rsidRPr="00BE67FF">
        <w:rPr>
          <w:rFonts w:ascii="Times New Roman" w:hAnsi="Times New Roman" w:cs="Times New Roman"/>
          <w:sz w:val="28"/>
          <w:szCs w:val="28"/>
        </w:rPr>
        <w:t xml:space="preserve">Вы можете также принять решение иметь только одного полового партнера и сохранять взаимную верность. Если Вы не представляете свою жизнь без секса, то следующим эффективным способом предохранения являются латексные презервативы, т.е. безопасный секс. Латексные презервативы являются менее </w:t>
      </w:r>
      <w:r w:rsidRPr="00BE67FF">
        <w:rPr>
          <w:rFonts w:ascii="Times New Roman" w:hAnsi="Times New Roman" w:cs="Times New Roman"/>
          <w:sz w:val="28"/>
          <w:szCs w:val="28"/>
        </w:rPr>
        <w:lastRenderedPageBreak/>
        <w:t xml:space="preserve">пористыми, чем какие-либо другие, и поэтому они надежнее защитят Вас от разного рода неприятностей. Следующим важным правилом является ответственность и внимательность во время инъекций. Необходимо всегда следить за тем, чтобы </w:t>
      </w:r>
      <w:r w:rsidR="00347824">
        <w:rPr>
          <w:rFonts w:ascii="Times New Roman" w:hAnsi="Times New Roman" w:cs="Times New Roman"/>
          <w:sz w:val="28"/>
          <w:szCs w:val="28"/>
        </w:rPr>
        <w:t>сотрудники</w:t>
      </w:r>
      <w:r w:rsidRPr="00BE67FF">
        <w:rPr>
          <w:rFonts w:ascii="Times New Roman" w:hAnsi="Times New Roman" w:cs="Times New Roman"/>
          <w:sz w:val="28"/>
          <w:szCs w:val="28"/>
        </w:rPr>
        <w:t xml:space="preserve"> пользовались только одноразовыми шприцами и иглами. И, самое главное, - не упо</w:t>
      </w:r>
      <w:r w:rsidR="00347824">
        <w:rPr>
          <w:rFonts w:ascii="Times New Roman" w:hAnsi="Times New Roman" w:cs="Times New Roman"/>
          <w:sz w:val="28"/>
          <w:szCs w:val="28"/>
        </w:rPr>
        <w:t>треблять наркотики, т.к. более 6</w:t>
      </w:r>
      <w:r w:rsidRPr="00BE67FF">
        <w:rPr>
          <w:rFonts w:ascii="Times New Roman" w:hAnsi="Times New Roman" w:cs="Times New Roman"/>
          <w:sz w:val="28"/>
          <w:szCs w:val="28"/>
        </w:rPr>
        <w:t xml:space="preserve">0% </w:t>
      </w:r>
      <w:proofErr w:type="gramStart"/>
      <w:r w:rsidRPr="00BE67FF">
        <w:rPr>
          <w:rFonts w:ascii="Times New Roman" w:hAnsi="Times New Roman" w:cs="Times New Roman"/>
          <w:sz w:val="28"/>
          <w:szCs w:val="28"/>
        </w:rPr>
        <w:t>ВИЧ-положительных</w:t>
      </w:r>
      <w:proofErr w:type="gramEnd"/>
      <w:r w:rsidRPr="00BE67FF">
        <w:rPr>
          <w:rFonts w:ascii="Times New Roman" w:hAnsi="Times New Roman" w:cs="Times New Roman"/>
          <w:sz w:val="28"/>
          <w:szCs w:val="28"/>
        </w:rPr>
        <w:t xml:space="preserve"> в России, это люди, </w:t>
      </w:r>
      <w:r w:rsidR="00347824">
        <w:rPr>
          <w:rFonts w:ascii="Times New Roman" w:hAnsi="Times New Roman" w:cs="Times New Roman"/>
          <w:sz w:val="28"/>
          <w:szCs w:val="28"/>
        </w:rPr>
        <w:t>заразившиеся при употреблении</w:t>
      </w:r>
      <w:r w:rsidRPr="00BE67FF">
        <w:rPr>
          <w:rFonts w:ascii="Times New Roman" w:hAnsi="Times New Roman" w:cs="Times New Roman"/>
          <w:sz w:val="28"/>
          <w:szCs w:val="28"/>
        </w:rPr>
        <w:t xml:space="preserve"> наркотики внутривенно</w:t>
      </w:r>
      <w:r w:rsidR="00347824">
        <w:rPr>
          <w:rFonts w:ascii="Times New Roman" w:hAnsi="Times New Roman" w:cs="Times New Roman"/>
          <w:sz w:val="28"/>
          <w:szCs w:val="28"/>
        </w:rPr>
        <w:t>, даже если это было всего 1 раз</w:t>
      </w:r>
      <w:r w:rsidRPr="00BE67FF">
        <w:rPr>
          <w:rFonts w:ascii="Times New Roman" w:hAnsi="Times New Roman" w:cs="Times New Roman"/>
          <w:sz w:val="28"/>
          <w:szCs w:val="28"/>
        </w:rPr>
        <w:t>. Следуя этим правилам, Вы можете быть в большей степени уверенными, что не заразитесь ВИЧ.</w:t>
      </w:r>
    </w:p>
    <w:p w:rsidR="00625CB9" w:rsidRPr="00BE67FF" w:rsidRDefault="00625CB9" w:rsidP="00625CB9">
      <w:pPr>
        <w:ind w:left="66"/>
        <w:jc w:val="both"/>
        <w:rPr>
          <w:rFonts w:ascii="Times New Roman" w:hAnsi="Times New Roman" w:cs="Times New Roman"/>
          <w:sz w:val="28"/>
          <w:szCs w:val="28"/>
        </w:rPr>
      </w:pPr>
      <w:r w:rsidRPr="00BE67FF">
        <w:rPr>
          <w:rFonts w:ascii="Times New Roman" w:hAnsi="Times New Roman" w:cs="Times New Roman"/>
          <w:b/>
          <w:sz w:val="28"/>
          <w:szCs w:val="28"/>
        </w:rPr>
        <w:t>Зачем мне нужно знать, есть ли у меня ВИЧ?</w:t>
      </w:r>
      <w:r w:rsidRPr="00BE67FF">
        <w:rPr>
          <w:rFonts w:ascii="Times New Roman" w:hAnsi="Times New Roman" w:cs="Times New Roman"/>
          <w:sz w:val="28"/>
          <w:szCs w:val="28"/>
        </w:rPr>
        <w:t xml:space="preserve"> а) Чтобы снять тревогу после ситуации, опасной в плане заражения ВИЧ; б) Чтобы не заразить близких и любимых Вам людей; в) Чтобы быть более внимательным к своему здоровью, так как любое заболевание на фоне ВИЧ-инфекции протекает тяжелее и требует специального лечения. Особенно это относится к инфекциям, передающимся половым путем, вирусным гепатитам, туберкулезу и другим заболеваниям; г) Чтобы вовремя начать применять специальные препараты, останавливающие развитие болезни, и не допустить развитие СПИДа; д) Раннее выявление ВИЧ-инфекции позволяет своевременно начать лечение и значительно улучшить прогноз жизни ВИЧ-инфицированного человека.</w:t>
      </w:r>
    </w:p>
    <w:p w:rsidR="00625CB9" w:rsidRPr="00BE67FF" w:rsidRDefault="00625CB9" w:rsidP="00625CB9">
      <w:pPr>
        <w:ind w:left="66"/>
        <w:jc w:val="both"/>
        <w:rPr>
          <w:rFonts w:ascii="Times New Roman" w:hAnsi="Times New Roman" w:cs="Times New Roman"/>
          <w:sz w:val="28"/>
          <w:szCs w:val="28"/>
        </w:rPr>
      </w:pPr>
      <w:r w:rsidRPr="00BE67FF">
        <w:rPr>
          <w:rFonts w:ascii="Times New Roman" w:hAnsi="Times New Roman" w:cs="Times New Roman"/>
          <w:b/>
          <w:sz w:val="28"/>
          <w:szCs w:val="28"/>
        </w:rPr>
        <w:t>Где можно пройти тест на ВИЧ?</w:t>
      </w:r>
      <w:r w:rsidRPr="00BE67FF">
        <w:rPr>
          <w:rFonts w:ascii="Times New Roman" w:hAnsi="Times New Roman" w:cs="Times New Roman"/>
          <w:sz w:val="28"/>
          <w:szCs w:val="28"/>
        </w:rPr>
        <w:t xml:space="preserve"> Поликлиника по месту жительства или СПИД-центр – бесплатно, в том числе анонимно. Частные медицинские центры и лаборатории – платно. </w:t>
      </w:r>
    </w:p>
    <w:p w:rsidR="00625CB9" w:rsidRPr="00BE67FF" w:rsidRDefault="00625CB9" w:rsidP="00625CB9">
      <w:pPr>
        <w:ind w:left="66"/>
        <w:jc w:val="both"/>
        <w:rPr>
          <w:rFonts w:ascii="Times New Roman" w:hAnsi="Times New Roman" w:cs="Times New Roman"/>
          <w:sz w:val="28"/>
          <w:szCs w:val="28"/>
        </w:rPr>
      </w:pPr>
      <w:r w:rsidRPr="00BE67FF">
        <w:rPr>
          <w:rFonts w:ascii="Times New Roman" w:hAnsi="Times New Roman" w:cs="Times New Roman"/>
          <w:b/>
          <w:sz w:val="28"/>
          <w:szCs w:val="28"/>
        </w:rPr>
        <w:t>Существует ли прививка или лекарство от ВИЧ?</w:t>
      </w:r>
      <w:r w:rsidRPr="00BE67FF">
        <w:rPr>
          <w:rFonts w:ascii="Times New Roman" w:hAnsi="Times New Roman" w:cs="Times New Roman"/>
          <w:sz w:val="28"/>
          <w:szCs w:val="28"/>
        </w:rPr>
        <w:t xml:space="preserve"> Нет, препаратов, способных защитить от заражения или полностью излечить заболевание не существует. Так же как нет и случаев излечения ВИЧ-инфекции. </w:t>
      </w:r>
    </w:p>
    <w:p w:rsidR="00051441" w:rsidRPr="00BE67FF" w:rsidRDefault="00F76BDE">
      <w:pPr>
        <w:rPr>
          <w:rFonts w:ascii="Times New Roman" w:hAnsi="Times New Roman" w:cs="Times New Roman"/>
        </w:rPr>
      </w:pPr>
    </w:p>
    <w:p w:rsidR="00BE67FF" w:rsidRPr="00BE67FF" w:rsidRDefault="00BE67FF" w:rsidP="00BE67FF">
      <w:pPr>
        <w:pStyle w:val="2"/>
        <w:rPr>
          <w:color w:val="auto"/>
        </w:rPr>
      </w:pPr>
      <w:bookmarkStart w:id="2" w:name="_Toc400361856"/>
      <w:r w:rsidRPr="00BE67FF">
        <w:rPr>
          <w:rFonts w:eastAsia="Times New Roman"/>
          <w:color w:val="auto"/>
          <w:lang w:eastAsia="ru-RU"/>
        </w:rPr>
        <w:t>2.Доступно о ВИЧ</w:t>
      </w:r>
      <w:bookmarkEnd w:id="2"/>
    </w:p>
    <w:p w:rsidR="00BE67FF" w:rsidRPr="00A2707A" w:rsidRDefault="00BE67FF" w:rsidP="00A2707A"/>
    <w:p w:rsidR="00BE67FF" w:rsidRPr="00BE67FF" w:rsidRDefault="00A2707A" w:rsidP="00BE67FF">
      <w:pPr>
        <w:pStyle w:val="1"/>
        <w:rPr>
          <w:rFonts w:ascii="Times New Roman" w:hAnsi="Times New Roman"/>
          <w:b w:val="0"/>
          <w:caps/>
        </w:rPr>
      </w:pPr>
      <w:bookmarkStart w:id="3" w:name="_Toc400361857"/>
      <w:r>
        <w:rPr>
          <w:rFonts w:ascii="Times New Roman" w:hAnsi="Times New Roman"/>
          <w:b w:val="0"/>
          <w:caps/>
          <w:lang w:val="ru-RU"/>
        </w:rPr>
        <w:t>2</w:t>
      </w:r>
      <w:r w:rsidR="00BE67FF" w:rsidRPr="00BE67FF">
        <w:rPr>
          <w:rFonts w:ascii="Times New Roman" w:hAnsi="Times New Roman"/>
          <w:b w:val="0"/>
          <w:caps/>
        </w:rPr>
        <w:t>.1. Понятия «ВИЧ» и «СПИД». Течение ВИЧ-инфекции</w:t>
      </w:r>
      <w:bookmarkEnd w:id="3"/>
    </w:p>
    <w:p w:rsidR="00BE67FF" w:rsidRPr="00BE67FF" w:rsidRDefault="00BE67FF" w:rsidP="00BE67FF">
      <w:pPr>
        <w:spacing w:after="0" w:line="240" w:lineRule="auto"/>
        <w:ind w:firstLine="426"/>
        <w:jc w:val="both"/>
        <w:rPr>
          <w:rFonts w:ascii="Times New Roman" w:hAnsi="Times New Roman" w:cs="Times New Roman"/>
          <w:sz w:val="24"/>
          <w:szCs w:val="24"/>
        </w:rPr>
      </w:pPr>
    </w:p>
    <w:p w:rsidR="00BE67FF" w:rsidRPr="00BE67FF" w:rsidRDefault="00BE67FF" w:rsidP="00BE67FF">
      <w:pPr>
        <w:spacing w:after="0" w:line="240" w:lineRule="auto"/>
        <w:ind w:firstLine="426"/>
        <w:jc w:val="both"/>
        <w:rPr>
          <w:rFonts w:ascii="Times New Roman" w:hAnsi="Times New Roman" w:cs="Times New Roman"/>
          <w:sz w:val="24"/>
          <w:szCs w:val="24"/>
        </w:rPr>
      </w:pPr>
      <w:r w:rsidRPr="00BE67FF">
        <w:rPr>
          <w:rFonts w:ascii="Times New Roman" w:hAnsi="Times New Roman" w:cs="Times New Roman"/>
          <w:b/>
          <w:sz w:val="24"/>
          <w:szCs w:val="24"/>
        </w:rPr>
        <w:t>ВИЧ</w:t>
      </w:r>
      <w:r w:rsidRPr="00BE67FF">
        <w:rPr>
          <w:rFonts w:ascii="Times New Roman" w:hAnsi="Times New Roman" w:cs="Times New Roman"/>
          <w:sz w:val="24"/>
          <w:szCs w:val="24"/>
        </w:rPr>
        <w:t xml:space="preserve"> – </w:t>
      </w:r>
      <w:r w:rsidRPr="00BE67FF">
        <w:rPr>
          <w:rFonts w:ascii="Times New Roman" w:hAnsi="Times New Roman" w:cs="Times New Roman"/>
          <w:b/>
          <w:sz w:val="24"/>
          <w:szCs w:val="24"/>
        </w:rPr>
        <w:t>В</w:t>
      </w:r>
      <w:r w:rsidRPr="00BE67FF">
        <w:rPr>
          <w:rFonts w:ascii="Times New Roman" w:hAnsi="Times New Roman" w:cs="Times New Roman"/>
          <w:sz w:val="24"/>
          <w:szCs w:val="24"/>
        </w:rPr>
        <w:t xml:space="preserve">ирус </w:t>
      </w:r>
      <w:r w:rsidRPr="00BE67FF">
        <w:rPr>
          <w:rFonts w:ascii="Times New Roman" w:hAnsi="Times New Roman" w:cs="Times New Roman"/>
          <w:b/>
          <w:sz w:val="24"/>
          <w:szCs w:val="24"/>
        </w:rPr>
        <w:t>И</w:t>
      </w:r>
      <w:r w:rsidRPr="00BE67FF">
        <w:rPr>
          <w:rFonts w:ascii="Times New Roman" w:hAnsi="Times New Roman" w:cs="Times New Roman"/>
          <w:sz w:val="24"/>
          <w:szCs w:val="24"/>
        </w:rPr>
        <w:t xml:space="preserve">ммунодефицита </w:t>
      </w:r>
      <w:r w:rsidRPr="00BE67FF">
        <w:rPr>
          <w:rFonts w:ascii="Times New Roman" w:hAnsi="Times New Roman" w:cs="Times New Roman"/>
          <w:b/>
          <w:sz w:val="24"/>
          <w:szCs w:val="24"/>
        </w:rPr>
        <w:t>Ч</w:t>
      </w:r>
      <w:r w:rsidRPr="00BE67FF">
        <w:rPr>
          <w:rFonts w:ascii="Times New Roman" w:hAnsi="Times New Roman" w:cs="Times New Roman"/>
          <w:sz w:val="24"/>
          <w:szCs w:val="24"/>
        </w:rPr>
        <w:t>еловека.</w:t>
      </w:r>
    </w:p>
    <w:p w:rsidR="00BE67FF" w:rsidRPr="00BE67FF" w:rsidRDefault="00BE67FF" w:rsidP="00BE67FF">
      <w:pPr>
        <w:spacing w:after="0" w:line="240" w:lineRule="auto"/>
        <w:ind w:firstLine="426"/>
        <w:jc w:val="both"/>
        <w:rPr>
          <w:rFonts w:ascii="Times New Roman" w:hAnsi="Times New Roman" w:cs="Times New Roman"/>
          <w:sz w:val="24"/>
          <w:szCs w:val="24"/>
        </w:rPr>
      </w:pPr>
      <w:r w:rsidRPr="00BE67FF">
        <w:rPr>
          <w:rFonts w:ascii="Times New Roman" w:hAnsi="Times New Roman" w:cs="Times New Roman"/>
          <w:b/>
          <w:i/>
          <w:sz w:val="24"/>
          <w:szCs w:val="24"/>
        </w:rPr>
        <w:t>Вирус</w:t>
      </w:r>
      <w:r w:rsidRPr="00BE67FF">
        <w:rPr>
          <w:rFonts w:ascii="Times New Roman" w:hAnsi="Times New Roman" w:cs="Times New Roman"/>
          <w:sz w:val="24"/>
          <w:szCs w:val="24"/>
        </w:rPr>
        <w:t xml:space="preserve"> – это мельчайший болезнетворный микроорганизм, живущий только внутри живых клеток. При попадании в кровь ВИЧ атакует клетки, которые должны защищать организм и бороться с инфекциями. Для своего воспроизводства вирус использует клетку-хозяина, внутри которой и осуществляется его жизненный цикл.</w:t>
      </w:r>
    </w:p>
    <w:p w:rsidR="00BE67FF" w:rsidRPr="00BE67FF" w:rsidRDefault="00BE67FF" w:rsidP="00BE67FF">
      <w:pPr>
        <w:spacing w:after="0" w:line="240" w:lineRule="auto"/>
        <w:ind w:firstLine="426"/>
        <w:jc w:val="both"/>
        <w:rPr>
          <w:rFonts w:ascii="Times New Roman" w:hAnsi="Times New Roman" w:cs="Times New Roman"/>
          <w:sz w:val="24"/>
          <w:szCs w:val="24"/>
        </w:rPr>
      </w:pPr>
      <w:r w:rsidRPr="00BE67FF">
        <w:rPr>
          <w:rFonts w:ascii="Times New Roman" w:hAnsi="Times New Roman" w:cs="Times New Roman"/>
          <w:b/>
          <w:i/>
          <w:sz w:val="24"/>
          <w:szCs w:val="24"/>
        </w:rPr>
        <w:t>Иммунодефицит</w:t>
      </w:r>
      <w:r w:rsidRPr="00BE67FF">
        <w:rPr>
          <w:rFonts w:ascii="Times New Roman" w:hAnsi="Times New Roman" w:cs="Times New Roman"/>
          <w:sz w:val="24"/>
          <w:szCs w:val="24"/>
        </w:rPr>
        <w:t xml:space="preserve"> – это нарушение нормальной работы защитной системы организма, приводящее к недостаточности иммунитета.</w:t>
      </w:r>
    </w:p>
    <w:p w:rsidR="00BE67FF" w:rsidRPr="00BE67FF" w:rsidRDefault="00BE67FF" w:rsidP="00BE67FF">
      <w:pPr>
        <w:spacing w:after="0" w:line="240" w:lineRule="auto"/>
        <w:ind w:firstLine="426"/>
        <w:jc w:val="both"/>
        <w:rPr>
          <w:rFonts w:ascii="Times New Roman" w:hAnsi="Times New Roman" w:cs="Times New Roman"/>
          <w:sz w:val="24"/>
          <w:szCs w:val="24"/>
        </w:rPr>
      </w:pPr>
      <w:r w:rsidRPr="00BE67FF">
        <w:rPr>
          <w:rFonts w:ascii="Times New Roman" w:hAnsi="Times New Roman" w:cs="Times New Roman"/>
          <w:b/>
          <w:i/>
          <w:sz w:val="24"/>
          <w:szCs w:val="24"/>
        </w:rPr>
        <w:t xml:space="preserve">Человека </w:t>
      </w:r>
      <w:r w:rsidRPr="00BE67FF">
        <w:rPr>
          <w:rFonts w:ascii="Times New Roman" w:hAnsi="Times New Roman" w:cs="Times New Roman"/>
          <w:sz w:val="24"/>
          <w:szCs w:val="24"/>
        </w:rPr>
        <w:t>– поскольку этот вирус поражает только людей.</w:t>
      </w:r>
    </w:p>
    <w:p w:rsidR="00BE67FF" w:rsidRPr="00BE67FF" w:rsidRDefault="00BE67FF" w:rsidP="00BE67FF">
      <w:pPr>
        <w:spacing w:after="0" w:line="240" w:lineRule="auto"/>
        <w:ind w:firstLine="426"/>
        <w:jc w:val="both"/>
        <w:rPr>
          <w:rFonts w:ascii="Times New Roman" w:hAnsi="Times New Roman" w:cs="Times New Roman"/>
          <w:color w:val="000000"/>
          <w:sz w:val="24"/>
          <w:szCs w:val="24"/>
        </w:rPr>
      </w:pPr>
      <w:r w:rsidRPr="00BE67FF">
        <w:rPr>
          <w:rFonts w:ascii="Times New Roman" w:hAnsi="Times New Roman" w:cs="Times New Roman"/>
          <w:b/>
          <w:color w:val="000000"/>
          <w:sz w:val="24"/>
          <w:szCs w:val="24"/>
        </w:rPr>
        <w:lastRenderedPageBreak/>
        <w:t>ВИЧ-инфекция</w:t>
      </w:r>
      <w:r w:rsidRPr="00BE67FF">
        <w:rPr>
          <w:rFonts w:ascii="Times New Roman" w:hAnsi="Times New Roman" w:cs="Times New Roman"/>
          <w:color w:val="000000"/>
          <w:sz w:val="24"/>
          <w:szCs w:val="24"/>
        </w:rPr>
        <w:t xml:space="preserve"> – болезнь, вызванная вирусом иммунодефицита человека – хроническое инфекционное заболевание, характеризующееся разрушением иммунной системы до формирования СПИД.</w:t>
      </w:r>
    </w:p>
    <w:p w:rsidR="00BE67FF" w:rsidRPr="00BE67FF" w:rsidRDefault="00BE67FF" w:rsidP="00BE67FF">
      <w:pPr>
        <w:spacing w:after="0" w:line="240" w:lineRule="auto"/>
        <w:ind w:firstLine="426"/>
        <w:jc w:val="both"/>
        <w:rPr>
          <w:rFonts w:ascii="Times New Roman" w:hAnsi="Times New Roman" w:cs="Times New Roman"/>
          <w:sz w:val="24"/>
          <w:szCs w:val="24"/>
        </w:rPr>
      </w:pPr>
      <w:r w:rsidRPr="00BE67FF">
        <w:rPr>
          <w:rFonts w:ascii="Times New Roman" w:hAnsi="Times New Roman" w:cs="Times New Roman"/>
          <w:b/>
          <w:sz w:val="24"/>
          <w:szCs w:val="24"/>
        </w:rPr>
        <w:t>СПИД</w:t>
      </w:r>
      <w:r w:rsidRPr="00BE67FF">
        <w:rPr>
          <w:rFonts w:ascii="Times New Roman" w:hAnsi="Times New Roman" w:cs="Times New Roman"/>
          <w:sz w:val="24"/>
          <w:szCs w:val="24"/>
        </w:rPr>
        <w:t xml:space="preserve"> – </w:t>
      </w:r>
      <w:r w:rsidRPr="00BE67FF">
        <w:rPr>
          <w:rFonts w:ascii="Times New Roman" w:hAnsi="Times New Roman" w:cs="Times New Roman"/>
          <w:b/>
          <w:sz w:val="24"/>
          <w:szCs w:val="24"/>
        </w:rPr>
        <w:t>С</w:t>
      </w:r>
      <w:r w:rsidRPr="00BE67FF">
        <w:rPr>
          <w:rFonts w:ascii="Times New Roman" w:hAnsi="Times New Roman" w:cs="Times New Roman"/>
          <w:sz w:val="24"/>
          <w:szCs w:val="24"/>
        </w:rPr>
        <w:t xml:space="preserve">индром </w:t>
      </w:r>
      <w:proofErr w:type="spellStart"/>
      <w:proofErr w:type="gramStart"/>
      <w:r w:rsidRPr="00BE67FF">
        <w:rPr>
          <w:rFonts w:ascii="Times New Roman" w:hAnsi="Times New Roman" w:cs="Times New Roman"/>
          <w:b/>
          <w:sz w:val="24"/>
          <w:szCs w:val="24"/>
        </w:rPr>
        <w:t>П</w:t>
      </w:r>
      <w:r w:rsidRPr="00BE67FF">
        <w:rPr>
          <w:rFonts w:ascii="Times New Roman" w:hAnsi="Times New Roman" w:cs="Times New Roman"/>
          <w:sz w:val="24"/>
          <w:szCs w:val="24"/>
        </w:rPr>
        <w:t>риобретенного</w:t>
      </w:r>
      <w:proofErr w:type="spellEnd"/>
      <w:proofErr w:type="gramEnd"/>
      <w:r w:rsidRPr="00BE67FF">
        <w:rPr>
          <w:rFonts w:ascii="Times New Roman" w:hAnsi="Times New Roman" w:cs="Times New Roman"/>
          <w:sz w:val="24"/>
          <w:szCs w:val="24"/>
        </w:rPr>
        <w:t xml:space="preserve"> </w:t>
      </w:r>
      <w:proofErr w:type="spellStart"/>
      <w:r w:rsidRPr="00BE67FF">
        <w:rPr>
          <w:rFonts w:ascii="Times New Roman" w:hAnsi="Times New Roman" w:cs="Times New Roman"/>
          <w:b/>
          <w:sz w:val="24"/>
          <w:szCs w:val="24"/>
        </w:rPr>
        <w:t>И</w:t>
      </w:r>
      <w:r w:rsidRPr="00BE67FF">
        <w:rPr>
          <w:rFonts w:ascii="Times New Roman" w:hAnsi="Times New Roman" w:cs="Times New Roman"/>
          <w:sz w:val="24"/>
          <w:szCs w:val="24"/>
        </w:rPr>
        <w:t>ммуно</w:t>
      </w:r>
      <w:r w:rsidRPr="00BE67FF">
        <w:rPr>
          <w:rFonts w:ascii="Times New Roman" w:hAnsi="Times New Roman" w:cs="Times New Roman"/>
          <w:b/>
          <w:sz w:val="24"/>
          <w:szCs w:val="24"/>
        </w:rPr>
        <w:t>Д</w:t>
      </w:r>
      <w:r w:rsidRPr="00BE67FF">
        <w:rPr>
          <w:rFonts w:ascii="Times New Roman" w:hAnsi="Times New Roman" w:cs="Times New Roman"/>
          <w:sz w:val="24"/>
          <w:szCs w:val="24"/>
        </w:rPr>
        <w:t>ефицита</w:t>
      </w:r>
      <w:proofErr w:type="spellEnd"/>
      <w:r w:rsidRPr="00BE67FF">
        <w:rPr>
          <w:rFonts w:ascii="Times New Roman" w:hAnsi="Times New Roman" w:cs="Times New Roman"/>
          <w:sz w:val="24"/>
          <w:szCs w:val="24"/>
        </w:rPr>
        <w:t>.</w:t>
      </w:r>
    </w:p>
    <w:p w:rsidR="00BE67FF" w:rsidRPr="00BE67FF" w:rsidRDefault="00BE67FF" w:rsidP="00BE67FF">
      <w:pPr>
        <w:spacing w:after="0" w:line="240" w:lineRule="auto"/>
        <w:ind w:firstLine="426"/>
        <w:jc w:val="both"/>
        <w:rPr>
          <w:rFonts w:ascii="Times New Roman" w:hAnsi="Times New Roman" w:cs="Times New Roman"/>
          <w:sz w:val="24"/>
          <w:szCs w:val="24"/>
        </w:rPr>
      </w:pPr>
      <w:r w:rsidRPr="00BE67FF">
        <w:rPr>
          <w:rFonts w:ascii="Times New Roman" w:hAnsi="Times New Roman" w:cs="Times New Roman"/>
          <w:b/>
          <w:i/>
          <w:sz w:val="24"/>
          <w:szCs w:val="24"/>
        </w:rPr>
        <w:t>Синдром</w:t>
      </w:r>
      <w:r w:rsidRPr="00BE67FF">
        <w:rPr>
          <w:rFonts w:ascii="Times New Roman" w:hAnsi="Times New Roman" w:cs="Times New Roman"/>
          <w:sz w:val="24"/>
          <w:szCs w:val="24"/>
        </w:rPr>
        <w:t xml:space="preserve"> – устойчивая совокупность нескольких признаков болезни (симптомов).</w:t>
      </w:r>
    </w:p>
    <w:p w:rsidR="00BE67FF" w:rsidRPr="00BE67FF" w:rsidRDefault="00BE67FF" w:rsidP="00BE67FF">
      <w:pPr>
        <w:spacing w:after="0" w:line="240" w:lineRule="auto"/>
        <w:ind w:firstLine="426"/>
        <w:jc w:val="both"/>
        <w:rPr>
          <w:rFonts w:ascii="Times New Roman" w:hAnsi="Times New Roman" w:cs="Times New Roman"/>
          <w:sz w:val="24"/>
          <w:szCs w:val="24"/>
        </w:rPr>
      </w:pPr>
      <w:proofErr w:type="gramStart"/>
      <w:r w:rsidRPr="00BE67FF">
        <w:rPr>
          <w:rFonts w:ascii="Times New Roman" w:hAnsi="Times New Roman" w:cs="Times New Roman"/>
          <w:b/>
          <w:i/>
          <w:sz w:val="24"/>
          <w:szCs w:val="24"/>
        </w:rPr>
        <w:t>Приобретенный</w:t>
      </w:r>
      <w:proofErr w:type="gramEnd"/>
      <w:r w:rsidRPr="00BE67FF">
        <w:rPr>
          <w:rFonts w:ascii="Times New Roman" w:hAnsi="Times New Roman" w:cs="Times New Roman"/>
          <w:sz w:val="24"/>
          <w:szCs w:val="24"/>
        </w:rPr>
        <w:t xml:space="preserve"> – это состояние является приобретенным в течение жизни.</w:t>
      </w:r>
    </w:p>
    <w:p w:rsidR="00BE67FF" w:rsidRPr="00BE67FF" w:rsidRDefault="00BE67FF" w:rsidP="00BE67FF">
      <w:pPr>
        <w:spacing w:after="0" w:line="240" w:lineRule="auto"/>
        <w:ind w:firstLine="426"/>
        <w:jc w:val="both"/>
        <w:rPr>
          <w:rFonts w:ascii="Times New Roman" w:hAnsi="Times New Roman" w:cs="Times New Roman"/>
          <w:sz w:val="24"/>
          <w:szCs w:val="24"/>
        </w:rPr>
      </w:pPr>
      <w:r w:rsidRPr="00BE67FF">
        <w:rPr>
          <w:rFonts w:ascii="Times New Roman" w:hAnsi="Times New Roman" w:cs="Times New Roman"/>
          <w:b/>
          <w:i/>
          <w:sz w:val="24"/>
          <w:szCs w:val="24"/>
        </w:rPr>
        <w:t>Иммунодефицит</w:t>
      </w:r>
      <w:r w:rsidRPr="00BE67FF">
        <w:rPr>
          <w:rFonts w:ascii="Times New Roman" w:hAnsi="Times New Roman" w:cs="Times New Roman"/>
          <w:sz w:val="24"/>
          <w:szCs w:val="24"/>
        </w:rPr>
        <w:t xml:space="preserve"> – ослабление иммунной системы: недостаточность или дефицит её активности.</w:t>
      </w:r>
    </w:p>
    <w:p w:rsidR="00BE67FF" w:rsidRPr="00BE67FF" w:rsidRDefault="00BE67FF" w:rsidP="00BE67FF">
      <w:pPr>
        <w:spacing w:after="0" w:line="240" w:lineRule="auto"/>
        <w:ind w:firstLine="426"/>
        <w:jc w:val="both"/>
        <w:rPr>
          <w:rFonts w:ascii="Times New Roman" w:hAnsi="Times New Roman" w:cs="Times New Roman"/>
          <w:color w:val="000000"/>
          <w:sz w:val="24"/>
          <w:szCs w:val="24"/>
        </w:rPr>
      </w:pPr>
      <w:r w:rsidRPr="00BE67FF">
        <w:rPr>
          <w:rFonts w:ascii="Times New Roman" w:hAnsi="Times New Roman" w:cs="Times New Roman"/>
          <w:color w:val="000000"/>
          <w:sz w:val="24"/>
          <w:szCs w:val="24"/>
        </w:rPr>
        <w:t>Источником заражения является человек, инфицированный ВИЧ, на любой стадии заболевания, в том числе в инкубационном периоде.</w:t>
      </w:r>
    </w:p>
    <w:p w:rsidR="00BE67FF" w:rsidRPr="00BE67FF" w:rsidRDefault="00BE67FF" w:rsidP="00BE67FF">
      <w:pPr>
        <w:spacing w:after="0" w:line="240" w:lineRule="auto"/>
        <w:ind w:firstLine="426"/>
        <w:jc w:val="both"/>
        <w:rPr>
          <w:rFonts w:ascii="Times New Roman" w:hAnsi="Times New Roman" w:cs="Times New Roman"/>
          <w:sz w:val="24"/>
          <w:szCs w:val="24"/>
        </w:rPr>
      </w:pPr>
      <w:r w:rsidRPr="00BE67FF">
        <w:rPr>
          <w:rFonts w:ascii="Times New Roman" w:hAnsi="Times New Roman" w:cs="Times New Roman"/>
          <w:sz w:val="24"/>
          <w:szCs w:val="24"/>
        </w:rPr>
        <w:t>Течение ВИЧ-инфекции без применения антиретровирусной терапии можно разделить на 4 стадии (в соответствии с Санитарно-эпидемиологическими правилами от 11.01.2011г.):</w:t>
      </w:r>
    </w:p>
    <w:p w:rsidR="00BE67FF" w:rsidRPr="00BE67FF" w:rsidRDefault="00BE67FF" w:rsidP="00BE67FF">
      <w:pPr>
        <w:pStyle w:val="a3"/>
        <w:numPr>
          <w:ilvl w:val="1"/>
          <w:numId w:val="2"/>
        </w:numPr>
        <w:tabs>
          <w:tab w:val="clear" w:pos="720"/>
          <w:tab w:val="num" w:pos="284"/>
        </w:tabs>
        <w:ind w:left="284" w:hanging="284"/>
        <w:jc w:val="both"/>
      </w:pPr>
      <w:r w:rsidRPr="00BE67FF">
        <w:t xml:space="preserve"> </w:t>
      </w:r>
      <w:r w:rsidRPr="00BE67FF">
        <w:rPr>
          <w:b/>
          <w:i/>
        </w:rPr>
        <w:t>Инкубационный период</w:t>
      </w:r>
      <w:r w:rsidRPr="00BE67FF">
        <w:t xml:space="preserve"> (от момента заражения до выработки антител) – продолжается от 2-3 недель до 3-8 месяцев, иногда до 12  месяцев. В данный период ВИЧ невозможно обнаружить лабораторным путем, поскольку антитела не образовались в достаточном количестве и тест их «не видит».</w:t>
      </w:r>
    </w:p>
    <w:p w:rsidR="00BE67FF" w:rsidRPr="00BE67FF" w:rsidRDefault="00BE67FF" w:rsidP="00BE67FF">
      <w:pPr>
        <w:numPr>
          <w:ilvl w:val="1"/>
          <w:numId w:val="2"/>
        </w:numPr>
        <w:tabs>
          <w:tab w:val="clear" w:pos="720"/>
          <w:tab w:val="num" w:pos="426"/>
        </w:tabs>
        <w:spacing w:after="0" w:line="240" w:lineRule="auto"/>
        <w:ind w:hanging="218"/>
        <w:jc w:val="both"/>
        <w:rPr>
          <w:rFonts w:ascii="Times New Roman" w:hAnsi="Times New Roman" w:cs="Times New Roman"/>
          <w:sz w:val="24"/>
          <w:szCs w:val="24"/>
          <w:lang w:eastAsia="ru-RU"/>
        </w:rPr>
      </w:pPr>
      <w:r w:rsidRPr="00BE67FF">
        <w:rPr>
          <w:rFonts w:ascii="Times New Roman" w:hAnsi="Times New Roman" w:cs="Times New Roman"/>
          <w:b/>
          <w:i/>
          <w:sz w:val="24"/>
          <w:szCs w:val="24"/>
        </w:rPr>
        <w:t>Острая ВИЧ-инфекция</w:t>
      </w:r>
      <w:r w:rsidRPr="00BE67FF">
        <w:rPr>
          <w:rFonts w:ascii="Times New Roman" w:hAnsi="Times New Roman" w:cs="Times New Roman"/>
          <w:sz w:val="24"/>
          <w:szCs w:val="24"/>
        </w:rPr>
        <w:t xml:space="preserve"> у 30-50% инфицированных сопровождается различными проявлениями (лихорадка, увеличение лимфатических узлов, сыпь, диарея, головная боль, тошнота, рвота, увеличение печени и селезёнки),</w:t>
      </w:r>
      <w:r w:rsidRPr="00BE67FF">
        <w:rPr>
          <w:rFonts w:ascii="Times New Roman" w:hAnsi="Times New Roman" w:cs="Times New Roman"/>
          <w:sz w:val="24"/>
          <w:szCs w:val="24"/>
          <w:lang w:eastAsia="ru-RU"/>
        </w:rPr>
        <w:t xml:space="preserve"> которые проходят через 12-15 дней даже в отсутствии лечения.</w:t>
      </w:r>
      <w:r w:rsidRPr="00BE67FF">
        <w:rPr>
          <w:rFonts w:ascii="Times New Roman" w:hAnsi="Times New Roman" w:cs="Times New Roman"/>
          <w:sz w:val="24"/>
          <w:szCs w:val="24"/>
        </w:rPr>
        <w:t xml:space="preserve"> </w:t>
      </w:r>
      <w:r w:rsidRPr="00BE67FF">
        <w:rPr>
          <w:rFonts w:ascii="Times New Roman" w:hAnsi="Times New Roman" w:cs="Times New Roman"/>
          <w:sz w:val="24"/>
          <w:szCs w:val="24"/>
          <w:lang w:eastAsia="ru-RU"/>
        </w:rPr>
        <w:t xml:space="preserve">Иммунная система сталкивается с неизвестной ей инфекцией и не может сразу начать бороться с ней, вирус быстро размножается. Обычно антитела к ВИЧ начинают активно вырабатываться через 10-12 дней после заражения, что приводит к уничтожению большого количества вирусов. </w:t>
      </w:r>
      <w:r w:rsidRPr="00BE67FF">
        <w:rPr>
          <w:rFonts w:ascii="Times New Roman" w:hAnsi="Times New Roman" w:cs="Times New Roman"/>
          <w:sz w:val="24"/>
          <w:szCs w:val="24"/>
        </w:rPr>
        <w:t xml:space="preserve">В редких случаях могут развиваться тяжёлые заболевания, приводящие к гибели пациентов. Риск передачи вируса на данном этапе очень высокий в связи с большим количеством вируса в крови. </w:t>
      </w:r>
    </w:p>
    <w:p w:rsidR="00BE67FF" w:rsidRPr="00BE67FF" w:rsidRDefault="00BE67FF" w:rsidP="00BE67FF">
      <w:pPr>
        <w:pStyle w:val="a3"/>
        <w:numPr>
          <w:ilvl w:val="1"/>
          <w:numId w:val="2"/>
        </w:numPr>
        <w:tabs>
          <w:tab w:val="clear" w:pos="720"/>
        </w:tabs>
        <w:ind w:left="284" w:hanging="252"/>
        <w:jc w:val="both"/>
      </w:pPr>
      <w:r w:rsidRPr="00BE67FF">
        <w:rPr>
          <w:b/>
          <w:i/>
        </w:rPr>
        <w:t xml:space="preserve">Субклиническая стадия </w:t>
      </w:r>
      <w:r w:rsidRPr="00BE67FF">
        <w:t xml:space="preserve">продолжается в среднем 5-7 лет (от 1 до 8 лет, иногда более). Проявления заболевания, кроме увеличения лимфоузлов, отсутствуют, происходит медленное снижение иммунитета. </w:t>
      </w:r>
    </w:p>
    <w:p w:rsidR="00BE67FF" w:rsidRPr="00BE67FF" w:rsidRDefault="00BE67FF" w:rsidP="00BE67FF">
      <w:pPr>
        <w:pStyle w:val="a3"/>
        <w:numPr>
          <w:ilvl w:val="1"/>
          <w:numId w:val="2"/>
        </w:numPr>
        <w:tabs>
          <w:tab w:val="clear" w:pos="720"/>
        </w:tabs>
        <w:ind w:left="284" w:hanging="252"/>
        <w:jc w:val="both"/>
        <w:rPr>
          <w:i/>
        </w:rPr>
      </w:pPr>
      <w:r w:rsidRPr="00BE67FF">
        <w:rPr>
          <w:b/>
          <w:i/>
        </w:rPr>
        <w:t>Стадия вторичных заболеваний.</w:t>
      </w:r>
    </w:p>
    <w:p w:rsidR="00BE67FF" w:rsidRPr="00BE67FF" w:rsidRDefault="00BE67FF" w:rsidP="00BE67FF">
      <w:pPr>
        <w:pStyle w:val="a3"/>
        <w:ind w:left="284"/>
        <w:jc w:val="both"/>
      </w:pPr>
      <w:r w:rsidRPr="00BE67FF">
        <w:t>На этой стадии человек страдает от присоединяющихся на фоне ослабленного иммунитета инфекций. Первоначально это преимущественно поражение кожи и слизистых, затем поражения внутренних органов, приводящие к смерти.</w:t>
      </w:r>
    </w:p>
    <w:p w:rsidR="00BE67FF" w:rsidRPr="00BE67FF" w:rsidRDefault="00BE67FF" w:rsidP="00BE67FF">
      <w:pPr>
        <w:pStyle w:val="a3"/>
        <w:ind w:left="284"/>
        <w:jc w:val="both"/>
      </w:pPr>
    </w:p>
    <w:p w:rsidR="00BE67FF" w:rsidRPr="00BE67FF" w:rsidRDefault="00A2707A" w:rsidP="00BE67FF">
      <w:pPr>
        <w:pStyle w:val="1"/>
        <w:spacing w:line="360" w:lineRule="auto"/>
        <w:ind w:left="709" w:hanging="709"/>
        <w:jc w:val="left"/>
        <w:rPr>
          <w:rFonts w:ascii="Times New Roman" w:hAnsi="Times New Roman"/>
          <w:b w:val="0"/>
          <w:caps/>
          <w:lang w:val="ru-RU"/>
        </w:rPr>
      </w:pPr>
      <w:bookmarkStart w:id="4" w:name="_Toc400361858"/>
      <w:r>
        <w:rPr>
          <w:rFonts w:ascii="Times New Roman" w:hAnsi="Times New Roman"/>
          <w:b w:val="0"/>
          <w:caps/>
          <w:lang w:val="ru-RU"/>
        </w:rPr>
        <w:t>2</w:t>
      </w:r>
      <w:r w:rsidR="00BE67FF" w:rsidRPr="00BE67FF">
        <w:rPr>
          <w:rFonts w:ascii="Times New Roman" w:hAnsi="Times New Roman"/>
          <w:b w:val="0"/>
          <w:caps/>
        </w:rPr>
        <w:t xml:space="preserve">.2. </w:t>
      </w:r>
      <w:r w:rsidR="00BE67FF" w:rsidRPr="00BE67FF">
        <w:rPr>
          <w:rFonts w:ascii="Times New Roman" w:hAnsi="Times New Roman"/>
          <w:b w:val="0"/>
          <w:caps/>
          <w:lang w:val="ru-RU"/>
        </w:rPr>
        <w:t>иммунная система.  строение и  размножение Вич.</w:t>
      </w:r>
      <w:bookmarkEnd w:id="4"/>
      <w:r w:rsidR="00BE67FF" w:rsidRPr="00BE67FF">
        <w:rPr>
          <w:rFonts w:ascii="Times New Roman" w:hAnsi="Times New Roman"/>
          <w:b w:val="0"/>
          <w:caps/>
          <w:lang w:val="ru-RU"/>
        </w:rPr>
        <w:t xml:space="preserve"> </w:t>
      </w:r>
    </w:p>
    <w:p w:rsidR="00BE67FF" w:rsidRPr="00BE67FF" w:rsidRDefault="00BE67FF" w:rsidP="00BE67FF">
      <w:pPr>
        <w:spacing w:after="0" w:line="240" w:lineRule="auto"/>
        <w:ind w:firstLine="284"/>
        <w:jc w:val="both"/>
        <w:rPr>
          <w:rFonts w:ascii="Times New Roman" w:hAnsi="Times New Roman" w:cs="Times New Roman"/>
          <w:sz w:val="24"/>
          <w:szCs w:val="24"/>
          <w:lang w:eastAsia="ru-RU"/>
        </w:rPr>
      </w:pPr>
      <w:r w:rsidRPr="00BE67FF">
        <w:rPr>
          <w:rFonts w:ascii="Times New Roman" w:hAnsi="Times New Roman" w:cs="Times New Roman"/>
          <w:sz w:val="24"/>
          <w:szCs w:val="24"/>
          <w:lang w:eastAsia="ru-RU"/>
        </w:rPr>
        <w:t xml:space="preserve">Иммунная система – это система защиты организма, отвечающая за три важнейших процесса: </w:t>
      </w:r>
    </w:p>
    <w:p w:rsidR="00BE67FF" w:rsidRPr="00BE67FF" w:rsidRDefault="00BE67FF" w:rsidP="00BE67FF">
      <w:pPr>
        <w:numPr>
          <w:ilvl w:val="0"/>
          <w:numId w:val="6"/>
        </w:numPr>
        <w:spacing w:after="0" w:line="240" w:lineRule="auto"/>
        <w:ind w:left="284" w:hanging="284"/>
        <w:jc w:val="both"/>
        <w:rPr>
          <w:rFonts w:ascii="Times New Roman" w:hAnsi="Times New Roman" w:cs="Times New Roman"/>
          <w:sz w:val="24"/>
          <w:szCs w:val="24"/>
          <w:lang w:eastAsia="ru-RU"/>
        </w:rPr>
      </w:pPr>
      <w:r w:rsidRPr="00BE67FF">
        <w:rPr>
          <w:rFonts w:ascii="Times New Roman" w:hAnsi="Times New Roman" w:cs="Times New Roman"/>
          <w:sz w:val="24"/>
          <w:szCs w:val="24"/>
          <w:lang w:eastAsia="ru-RU"/>
        </w:rPr>
        <w:t>замена состарившихся клеток различных органов нашего организма;</w:t>
      </w:r>
    </w:p>
    <w:p w:rsidR="00BE67FF" w:rsidRPr="00BE67FF" w:rsidRDefault="00BE67FF" w:rsidP="00BE67FF">
      <w:pPr>
        <w:numPr>
          <w:ilvl w:val="0"/>
          <w:numId w:val="6"/>
        </w:numPr>
        <w:spacing w:after="0" w:line="240" w:lineRule="auto"/>
        <w:ind w:left="284" w:hanging="284"/>
        <w:jc w:val="both"/>
        <w:rPr>
          <w:rFonts w:ascii="Times New Roman" w:hAnsi="Times New Roman" w:cs="Times New Roman"/>
          <w:sz w:val="24"/>
          <w:szCs w:val="24"/>
          <w:lang w:eastAsia="ru-RU"/>
        </w:rPr>
      </w:pPr>
      <w:r w:rsidRPr="00BE67FF">
        <w:rPr>
          <w:rFonts w:ascii="Times New Roman" w:hAnsi="Times New Roman" w:cs="Times New Roman"/>
          <w:sz w:val="24"/>
          <w:szCs w:val="24"/>
          <w:lang w:eastAsia="ru-RU"/>
        </w:rPr>
        <w:t>защита организма от проникновения инфекций: вирусов, бактерий, грибков;</w:t>
      </w:r>
    </w:p>
    <w:p w:rsidR="00BE67FF" w:rsidRPr="00BE67FF" w:rsidRDefault="00BE67FF" w:rsidP="00BE67FF">
      <w:pPr>
        <w:numPr>
          <w:ilvl w:val="0"/>
          <w:numId w:val="6"/>
        </w:numPr>
        <w:spacing w:after="0" w:line="240" w:lineRule="auto"/>
        <w:ind w:left="284" w:hanging="284"/>
        <w:jc w:val="both"/>
        <w:rPr>
          <w:rFonts w:ascii="Times New Roman" w:hAnsi="Times New Roman" w:cs="Times New Roman"/>
          <w:sz w:val="24"/>
          <w:szCs w:val="24"/>
          <w:lang w:eastAsia="ru-RU"/>
        </w:rPr>
      </w:pPr>
      <w:r w:rsidRPr="00BE67FF">
        <w:rPr>
          <w:rFonts w:ascii="Times New Roman" w:hAnsi="Times New Roman" w:cs="Times New Roman"/>
          <w:sz w:val="24"/>
          <w:szCs w:val="24"/>
          <w:lang w:eastAsia="ru-RU"/>
        </w:rPr>
        <w:t>восстановление повреждённых клеток.</w:t>
      </w:r>
    </w:p>
    <w:p w:rsidR="00BE67FF" w:rsidRPr="00BE67FF" w:rsidRDefault="00BE67FF" w:rsidP="00BE67FF">
      <w:pPr>
        <w:spacing w:after="0" w:line="240" w:lineRule="auto"/>
        <w:ind w:left="284"/>
        <w:jc w:val="both"/>
        <w:rPr>
          <w:rFonts w:ascii="Times New Roman" w:hAnsi="Times New Roman" w:cs="Times New Roman"/>
          <w:sz w:val="24"/>
          <w:szCs w:val="24"/>
          <w:lang w:eastAsia="ru-RU"/>
        </w:rPr>
      </w:pPr>
    </w:p>
    <w:p w:rsidR="00BE67FF" w:rsidRPr="00BE67FF" w:rsidRDefault="00BE67FF" w:rsidP="00BE67FF">
      <w:pPr>
        <w:spacing w:after="0" w:line="240" w:lineRule="auto"/>
        <w:jc w:val="both"/>
        <w:rPr>
          <w:rFonts w:ascii="Times New Roman" w:hAnsi="Times New Roman" w:cs="Times New Roman"/>
          <w:sz w:val="24"/>
          <w:szCs w:val="24"/>
          <w:lang w:eastAsia="ru-RU"/>
        </w:rPr>
      </w:pPr>
      <w:r w:rsidRPr="00BE67FF">
        <w:rPr>
          <w:rFonts w:ascii="Times New Roman" w:hAnsi="Times New Roman" w:cs="Times New Roman"/>
          <w:sz w:val="24"/>
          <w:szCs w:val="24"/>
          <w:lang w:eastAsia="ru-RU"/>
        </w:rPr>
        <w:t>Функции иммунитета можно разделить на 4 блока:</w:t>
      </w:r>
    </w:p>
    <w:p w:rsidR="00BE67FF" w:rsidRPr="00BE67FF" w:rsidRDefault="00BE67FF" w:rsidP="00BE67FF">
      <w:pPr>
        <w:numPr>
          <w:ilvl w:val="0"/>
          <w:numId w:val="7"/>
        </w:numPr>
        <w:spacing w:after="0" w:line="240" w:lineRule="auto"/>
        <w:rPr>
          <w:rFonts w:ascii="Times New Roman" w:hAnsi="Times New Roman" w:cs="Times New Roman"/>
          <w:sz w:val="24"/>
          <w:szCs w:val="24"/>
          <w:lang w:eastAsia="ru-RU"/>
        </w:rPr>
      </w:pPr>
      <w:r w:rsidRPr="00BE67FF">
        <w:rPr>
          <w:rFonts w:ascii="Times New Roman" w:hAnsi="Times New Roman" w:cs="Times New Roman"/>
          <w:b/>
          <w:sz w:val="24"/>
          <w:szCs w:val="24"/>
          <w:lang w:eastAsia="ru-RU"/>
        </w:rPr>
        <w:t xml:space="preserve">дозорная </w:t>
      </w:r>
      <w:r w:rsidRPr="00BE67FF">
        <w:rPr>
          <w:rFonts w:ascii="Times New Roman" w:hAnsi="Times New Roman" w:cs="Times New Roman"/>
          <w:sz w:val="24"/>
          <w:szCs w:val="24"/>
          <w:lang w:eastAsia="ru-RU"/>
        </w:rPr>
        <w:t>функция;</w:t>
      </w:r>
    </w:p>
    <w:p w:rsidR="00BE67FF" w:rsidRPr="00BE67FF" w:rsidRDefault="00BE67FF" w:rsidP="00BE67FF">
      <w:pPr>
        <w:numPr>
          <w:ilvl w:val="0"/>
          <w:numId w:val="7"/>
        </w:numPr>
        <w:spacing w:after="0" w:line="240" w:lineRule="auto"/>
        <w:jc w:val="both"/>
        <w:rPr>
          <w:rFonts w:ascii="Times New Roman" w:hAnsi="Times New Roman" w:cs="Times New Roman"/>
          <w:sz w:val="24"/>
          <w:szCs w:val="24"/>
          <w:lang w:eastAsia="ru-RU"/>
        </w:rPr>
      </w:pPr>
      <w:r w:rsidRPr="00BE67FF">
        <w:rPr>
          <w:rFonts w:ascii="Times New Roman" w:hAnsi="Times New Roman" w:cs="Times New Roman"/>
          <w:b/>
          <w:sz w:val="24"/>
          <w:szCs w:val="24"/>
          <w:lang w:eastAsia="ru-RU"/>
        </w:rPr>
        <w:t xml:space="preserve">идентификация </w:t>
      </w:r>
      <w:r w:rsidRPr="00BE67FF">
        <w:rPr>
          <w:rFonts w:ascii="Times New Roman" w:hAnsi="Times New Roman" w:cs="Times New Roman"/>
          <w:sz w:val="24"/>
          <w:szCs w:val="24"/>
          <w:lang w:eastAsia="ru-RU"/>
        </w:rPr>
        <w:t>(узнавание) инфекций, которым подвергся организм, хранение информации об этих негативных воздействиях и методах оптимальной реакции на них;</w:t>
      </w:r>
    </w:p>
    <w:p w:rsidR="00BE67FF" w:rsidRPr="00BE67FF" w:rsidRDefault="00BE67FF" w:rsidP="00BE67FF">
      <w:pPr>
        <w:numPr>
          <w:ilvl w:val="0"/>
          <w:numId w:val="7"/>
        </w:numPr>
        <w:spacing w:after="0" w:line="240" w:lineRule="auto"/>
        <w:jc w:val="both"/>
        <w:rPr>
          <w:rFonts w:ascii="Times New Roman" w:hAnsi="Times New Roman" w:cs="Times New Roman"/>
          <w:sz w:val="24"/>
          <w:szCs w:val="24"/>
          <w:lang w:eastAsia="ru-RU"/>
        </w:rPr>
      </w:pPr>
      <w:r w:rsidRPr="00BE67FF">
        <w:rPr>
          <w:rFonts w:ascii="Times New Roman" w:hAnsi="Times New Roman" w:cs="Times New Roman"/>
          <w:b/>
          <w:sz w:val="24"/>
          <w:szCs w:val="24"/>
          <w:lang w:eastAsia="ru-RU"/>
        </w:rPr>
        <w:t xml:space="preserve">поиск </w:t>
      </w:r>
      <w:r w:rsidRPr="00BE67FF">
        <w:rPr>
          <w:rFonts w:ascii="Times New Roman" w:hAnsi="Times New Roman" w:cs="Times New Roman"/>
          <w:sz w:val="24"/>
          <w:szCs w:val="24"/>
          <w:lang w:eastAsia="ru-RU"/>
        </w:rPr>
        <w:t>инфекции или места повреждения и</w:t>
      </w:r>
      <w:r w:rsidRPr="00BE67FF">
        <w:rPr>
          <w:rFonts w:ascii="Times New Roman" w:hAnsi="Times New Roman" w:cs="Times New Roman"/>
          <w:b/>
          <w:sz w:val="24"/>
          <w:szCs w:val="24"/>
          <w:lang w:eastAsia="ru-RU"/>
        </w:rPr>
        <w:t xml:space="preserve"> активация</w:t>
      </w:r>
      <w:r w:rsidRPr="00BE67FF">
        <w:rPr>
          <w:rFonts w:ascii="Times New Roman" w:hAnsi="Times New Roman" w:cs="Times New Roman"/>
          <w:sz w:val="24"/>
          <w:szCs w:val="24"/>
          <w:lang w:eastAsia="ru-RU"/>
        </w:rPr>
        <w:t xml:space="preserve"> процесса уничтожения инфекции;</w:t>
      </w:r>
    </w:p>
    <w:p w:rsidR="00BE67FF" w:rsidRPr="00BE67FF" w:rsidRDefault="00BE67FF" w:rsidP="00BE67FF">
      <w:pPr>
        <w:numPr>
          <w:ilvl w:val="0"/>
          <w:numId w:val="7"/>
        </w:numPr>
        <w:spacing w:after="0" w:line="240" w:lineRule="auto"/>
        <w:jc w:val="both"/>
        <w:rPr>
          <w:rFonts w:ascii="Times New Roman" w:hAnsi="Times New Roman" w:cs="Times New Roman"/>
          <w:sz w:val="24"/>
          <w:szCs w:val="24"/>
          <w:lang w:eastAsia="ru-RU"/>
        </w:rPr>
      </w:pPr>
      <w:r w:rsidRPr="00BE67FF">
        <w:rPr>
          <w:rFonts w:ascii="Times New Roman" w:hAnsi="Times New Roman" w:cs="Times New Roman"/>
          <w:b/>
          <w:sz w:val="24"/>
          <w:szCs w:val="24"/>
          <w:lang w:eastAsia="ru-RU"/>
        </w:rPr>
        <w:t xml:space="preserve">уничтожение </w:t>
      </w:r>
      <w:r w:rsidRPr="00BE67FF">
        <w:rPr>
          <w:rFonts w:ascii="Times New Roman" w:hAnsi="Times New Roman" w:cs="Times New Roman"/>
          <w:sz w:val="24"/>
          <w:szCs w:val="24"/>
          <w:lang w:eastAsia="ru-RU"/>
        </w:rPr>
        <w:t>инфекции</w:t>
      </w:r>
      <w:r w:rsidRPr="00BE67FF">
        <w:rPr>
          <w:rFonts w:ascii="Times New Roman" w:hAnsi="Times New Roman" w:cs="Times New Roman"/>
          <w:b/>
          <w:sz w:val="24"/>
          <w:szCs w:val="24"/>
          <w:lang w:eastAsia="ru-RU"/>
        </w:rPr>
        <w:t xml:space="preserve"> </w:t>
      </w:r>
      <w:r w:rsidRPr="00BE67FF">
        <w:rPr>
          <w:rFonts w:ascii="Times New Roman" w:hAnsi="Times New Roman" w:cs="Times New Roman"/>
          <w:sz w:val="24"/>
          <w:szCs w:val="24"/>
          <w:lang w:eastAsia="ru-RU"/>
        </w:rPr>
        <w:t xml:space="preserve">(блок </w:t>
      </w:r>
      <w:proofErr w:type="gramStart"/>
      <w:r w:rsidRPr="00BE67FF">
        <w:rPr>
          <w:rFonts w:ascii="Times New Roman" w:hAnsi="Times New Roman" w:cs="Times New Roman"/>
          <w:sz w:val="24"/>
          <w:szCs w:val="24"/>
          <w:lang w:eastAsia="ru-RU"/>
        </w:rPr>
        <w:t>киллеров</w:t>
      </w:r>
      <w:proofErr w:type="gramEnd"/>
      <w:r w:rsidRPr="00BE67FF">
        <w:rPr>
          <w:rFonts w:ascii="Times New Roman" w:hAnsi="Times New Roman" w:cs="Times New Roman"/>
          <w:sz w:val="24"/>
          <w:szCs w:val="24"/>
          <w:lang w:eastAsia="ru-RU"/>
        </w:rPr>
        <w:t>).</w:t>
      </w:r>
    </w:p>
    <w:p w:rsidR="00BE67FF" w:rsidRPr="00A2707A" w:rsidRDefault="00BE67FF" w:rsidP="00A2707A">
      <w:pPr>
        <w:spacing w:after="0" w:line="240" w:lineRule="auto"/>
        <w:ind w:firstLine="426"/>
        <w:jc w:val="both"/>
        <w:rPr>
          <w:rFonts w:ascii="Times New Roman" w:hAnsi="Times New Roman" w:cs="Times New Roman"/>
          <w:sz w:val="24"/>
          <w:szCs w:val="24"/>
          <w:lang w:eastAsia="ru-RU"/>
        </w:rPr>
      </w:pPr>
      <w:r w:rsidRPr="00A2707A">
        <w:rPr>
          <w:rFonts w:ascii="Times New Roman" w:hAnsi="Times New Roman" w:cs="Times New Roman"/>
          <w:noProof/>
          <w:sz w:val="24"/>
          <w:szCs w:val="24"/>
          <w:lang w:eastAsia="ru-RU"/>
        </w:rPr>
        <w:lastRenderedPageBreak/>
        <w:drawing>
          <wp:anchor distT="0" distB="0" distL="114300" distR="114300" simplePos="0" relativeHeight="251660288" behindDoc="1" locked="0" layoutInCell="1" allowOverlap="0" wp14:anchorId="1EE2595F" wp14:editId="6C8B6115">
            <wp:simplePos x="0" y="0"/>
            <wp:positionH relativeFrom="column">
              <wp:posOffset>0</wp:posOffset>
            </wp:positionH>
            <wp:positionV relativeFrom="paragraph">
              <wp:posOffset>48895</wp:posOffset>
            </wp:positionV>
            <wp:extent cx="1828800" cy="1828800"/>
            <wp:effectExtent l="0" t="0" r="0" b="0"/>
            <wp:wrapTight wrapText="bothSides">
              <wp:wrapPolygon edited="0">
                <wp:start x="0" y="0"/>
                <wp:lineTo x="0" y="21375"/>
                <wp:lineTo x="21375" y="21375"/>
                <wp:lineTo x="21375" y="0"/>
                <wp:lineTo x="0" y="0"/>
              </wp:wrapPolygon>
            </wp:wrapTight>
            <wp:docPr id="5" name="Рисунок 5" desc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28800" cy="1828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2707A">
        <w:rPr>
          <w:rFonts w:ascii="Times New Roman" w:hAnsi="Times New Roman" w:cs="Times New Roman"/>
          <w:sz w:val="24"/>
          <w:szCs w:val="24"/>
          <w:lang w:eastAsia="ru-RU"/>
        </w:rPr>
        <w:t xml:space="preserve">Попадая в организм, ВИЧ атакует определённые клетки крови – Т-лимфоциты (CD4), которые распознают «врага» – бактерии, вирусы, яды и отдают приказ другим клеткам уничтожить его. </w:t>
      </w:r>
    </w:p>
    <w:p w:rsidR="00BE67FF" w:rsidRPr="00BE67FF" w:rsidRDefault="00BE67FF" w:rsidP="00BE67FF">
      <w:pPr>
        <w:tabs>
          <w:tab w:val="left" w:pos="426"/>
        </w:tabs>
        <w:spacing w:after="0" w:line="240" w:lineRule="auto"/>
        <w:jc w:val="both"/>
        <w:rPr>
          <w:rFonts w:ascii="Times New Roman" w:hAnsi="Times New Roman" w:cs="Times New Roman"/>
          <w:bCs/>
          <w:sz w:val="24"/>
          <w:szCs w:val="24"/>
        </w:rPr>
      </w:pPr>
      <w:r w:rsidRPr="00BE67FF">
        <w:rPr>
          <w:rFonts w:ascii="Times New Roman" w:hAnsi="Times New Roman" w:cs="Times New Roman"/>
          <w:sz w:val="24"/>
          <w:szCs w:val="24"/>
          <w:lang w:eastAsia="ru-RU"/>
        </w:rPr>
        <w:t xml:space="preserve">     ВИЧ состоит из двух оболочек (внешняя и внутренняя), двух спиралей РНК (генетический материал), трёх ферментов, участвующих в процессе размножения вируса: обратная транскриптаза, </w:t>
      </w:r>
      <w:proofErr w:type="spellStart"/>
      <w:r w:rsidRPr="00BE67FF">
        <w:rPr>
          <w:rFonts w:ascii="Times New Roman" w:hAnsi="Times New Roman" w:cs="Times New Roman"/>
          <w:sz w:val="24"/>
          <w:szCs w:val="24"/>
          <w:lang w:eastAsia="ru-RU"/>
        </w:rPr>
        <w:t>интеграза</w:t>
      </w:r>
      <w:proofErr w:type="spellEnd"/>
      <w:r w:rsidRPr="00BE67FF">
        <w:rPr>
          <w:rFonts w:ascii="Times New Roman" w:hAnsi="Times New Roman" w:cs="Times New Roman"/>
          <w:sz w:val="24"/>
          <w:szCs w:val="24"/>
          <w:lang w:eastAsia="ru-RU"/>
        </w:rPr>
        <w:t>, протеаза.</w:t>
      </w:r>
      <w:r w:rsidRPr="00BE67FF">
        <w:rPr>
          <w:rFonts w:ascii="Times New Roman" w:hAnsi="Times New Roman" w:cs="Times New Roman"/>
          <w:bCs/>
          <w:sz w:val="24"/>
          <w:szCs w:val="24"/>
        </w:rPr>
        <w:t xml:space="preserve"> </w:t>
      </w:r>
    </w:p>
    <w:p w:rsidR="00BE67FF" w:rsidRPr="00BE67FF" w:rsidRDefault="00BE67FF" w:rsidP="00BE67FF">
      <w:pPr>
        <w:spacing w:after="0" w:line="240" w:lineRule="auto"/>
        <w:ind w:firstLine="426"/>
        <w:jc w:val="both"/>
        <w:rPr>
          <w:rFonts w:ascii="Times New Roman" w:hAnsi="Times New Roman" w:cs="Times New Roman"/>
          <w:bCs/>
          <w:sz w:val="24"/>
          <w:szCs w:val="24"/>
        </w:rPr>
      </w:pPr>
      <w:r w:rsidRPr="00BE67FF">
        <w:rPr>
          <w:rFonts w:ascii="Times New Roman" w:hAnsi="Times New Roman" w:cs="Times New Roman"/>
          <w:bCs/>
          <w:sz w:val="24"/>
          <w:szCs w:val="24"/>
        </w:rPr>
        <w:t>ВИЧ не может жить вне организма человека. Он очень нестоек, чувствителен к химическим и физическим воздействиям. В жидкостях при температуре 22</w:t>
      </w:r>
      <w:r w:rsidRPr="00BE67FF">
        <w:rPr>
          <w:rFonts w:ascii="Times New Roman" w:hAnsi="Times New Roman" w:cs="Times New Roman"/>
          <w:bCs/>
          <w:sz w:val="24"/>
          <w:szCs w:val="24"/>
          <w:vertAlign w:val="superscript"/>
        </w:rPr>
        <w:t>о</w:t>
      </w:r>
      <w:r w:rsidRPr="00BE67FF">
        <w:rPr>
          <w:rFonts w:ascii="Times New Roman" w:hAnsi="Times New Roman" w:cs="Times New Roman"/>
          <w:bCs/>
          <w:sz w:val="24"/>
          <w:szCs w:val="24"/>
        </w:rPr>
        <w:t>С его активность сохраняется неизменной в течение 4 суток. Вирус теряет свою активность при непосредственном воздействии спирта, ацетона, эфира и дезинфицирующих средств. При нагревании до 57</w:t>
      </w:r>
      <w:r w:rsidRPr="00BE67FF">
        <w:rPr>
          <w:rFonts w:ascii="Times New Roman" w:hAnsi="Times New Roman" w:cs="Times New Roman"/>
          <w:bCs/>
          <w:sz w:val="24"/>
          <w:szCs w:val="24"/>
          <w:vertAlign w:val="superscript"/>
        </w:rPr>
        <w:t>о</w:t>
      </w:r>
      <w:r w:rsidRPr="00BE67FF">
        <w:rPr>
          <w:rFonts w:ascii="Times New Roman" w:hAnsi="Times New Roman" w:cs="Times New Roman"/>
          <w:bCs/>
          <w:sz w:val="24"/>
          <w:szCs w:val="24"/>
        </w:rPr>
        <w:t>С погибает через 30 минут, а при кипячении через 1-3 минуты.</w:t>
      </w:r>
    </w:p>
    <w:p w:rsidR="00BE67FF" w:rsidRPr="00BE67FF" w:rsidRDefault="00BE67FF" w:rsidP="00BE67FF">
      <w:pPr>
        <w:spacing w:after="0" w:line="240" w:lineRule="auto"/>
        <w:ind w:firstLine="426"/>
        <w:jc w:val="both"/>
        <w:rPr>
          <w:rFonts w:ascii="Times New Roman" w:hAnsi="Times New Roman" w:cs="Times New Roman"/>
          <w:sz w:val="24"/>
          <w:szCs w:val="24"/>
          <w:lang w:eastAsia="ru-RU"/>
        </w:rPr>
      </w:pPr>
      <w:r w:rsidRPr="00BE67FF">
        <w:rPr>
          <w:rFonts w:ascii="Times New Roman" w:hAnsi="Times New Roman" w:cs="Times New Roman"/>
          <w:bCs/>
          <w:sz w:val="24"/>
          <w:szCs w:val="24"/>
        </w:rPr>
        <w:t>На поверхности неповрежденной кожи человека вирус быстро разрушается под воздействием защитных ферментов организма и бактерий.</w:t>
      </w:r>
    </w:p>
    <w:p w:rsidR="00BE67FF" w:rsidRPr="00BE67FF" w:rsidRDefault="00BE67FF" w:rsidP="00BE67FF">
      <w:pPr>
        <w:spacing w:after="0" w:line="240" w:lineRule="auto"/>
        <w:jc w:val="both"/>
        <w:rPr>
          <w:rFonts w:ascii="Times New Roman" w:hAnsi="Times New Roman" w:cs="Times New Roman"/>
          <w:sz w:val="24"/>
          <w:szCs w:val="24"/>
          <w:lang w:eastAsia="ru-RU"/>
        </w:rPr>
      </w:pPr>
      <w:r w:rsidRPr="00BE67FF">
        <w:rPr>
          <w:rFonts w:ascii="Times New Roman" w:hAnsi="Times New Roman" w:cs="Times New Roman"/>
          <w:sz w:val="24"/>
          <w:szCs w:val="24"/>
          <w:lang w:eastAsia="ru-RU"/>
        </w:rPr>
        <w:t>Жизненный цикл ВИЧ состоит из нескольких этапов.</w:t>
      </w:r>
    </w:p>
    <w:p w:rsidR="00BE67FF" w:rsidRPr="00BE67FF" w:rsidRDefault="00BE67FF" w:rsidP="00BE67FF">
      <w:pPr>
        <w:spacing w:after="0" w:line="240" w:lineRule="auto"/>
        <w:jc w:val="both"/>
        <w:rPr>
          <w:rFonts w:ascii="Times New Roman" w:hAnsi="Times New Roman" w:cs="Times New Roman"/>
          <w:sz w:val="24"/>
          <w:szCs w:val="24"/>
          <w:lang w:eastAsia="ru-RU"/>
        </w:rPr>
      </w:pPr>
    </w:p>
    <w:p w:rsidR="00BE67FF" w:rsidRPr="00BE67FF" w:rsidRDefault="00BE67FF" w:rsidP="00BE67FF">
      <w:pPr>
        <w:spacing w:after="0" w:line="240" w:lineRule="auto"/>
        <w:jc w:val="both"/>
        <w:rPr>
          <w:rFonts w:ascii="Times New Roman" w:hAnsi="Times New Roman" w:cs="Times New Roman"/>
          <w:sz w:val="24"/>
          <w:szCs w:val="24"/>
          <w:lang w:eastAsia="ru-RU"/>
        </w:rPr>
      </w:pPr>
    </w:p>
    <w:p w:rsidR="00BE67FF" w:rsidRPr="00BE67FF" w:rsidRDefault="00BE67FF" w:rsidP="00BE67FF">
      <w:pPr>
        <w:spacing w:after="0" w:line="240" w:lineRule="auto"/>
        <w:jc w:val="both"/>
        <w:rPr>
          <w:rFonts w:ascii="Times New Roman" w:hAnsi="Times New Roman" w:cs="Times New Roman"/>
          <w:b/>
          <w:sz w:val="24"/>
          <w:szCs w:val="24"/>
          <w:lang w:eastAsia="ru-RU"/>
        </w:rPr>
      </w:pPr>
      <w:r w:rsidRPr="00BE67FF">
        <w:rPr>
          <w:rFonts w:ascii="Times New Roman" w:hAnsi="Times New Roman" w:cs="Times New Roman"/>
          <w:b/>
          <w:sz w:val="24"/>
          <w:szCs w:val="24"/>
          <w:lang w:eastAsia="ru-RU"/>
        </w:rPr>
        <w:t>Слияние</w:t>
      </w:r>
    </w:p>
    <w:p w:rsidR="00BE67FF" w:rsidRPr="00BE67FF" w:rsidRDefault="00BE67FF" w:rsidP="00BE67FF">
      <w:pPr>
        <w:spacing w:after="0" w:line="240" w:lineRule="auto"/>
        <w:ind w:firstLine="426"/>
        <w:jc w:val="both"/>
        <w:rPr>
          <w:rFonts w:ascii="Times New Roman" w:hAnsi="Times New Roman" w:cs="Times New Roman"/>
          <w:sz w:val="24"/>
          <w:szCs w:val="24"/>
          <w:lang w:eastAsia="ru-RU"/>
        </w:rPr>
      </w:pPr>
      <w:r w:rsidRPr="00BE67FF">
        <w:rPr>
          <w:rFonts w:ascii="Times New Roman" w:hAnsi="Times New Roman" w:cs="Times New Roman"/>
          <w:sz w:val="24"/>
          <w:szCs w:val="24"/>
          <w:lang w:eastAsia="ru-RU"/>
        </w:rPr>
        <w:t>С помощью специальных белков внешней оболочки вирус присоединяется к будущей клетке-мишени (</w:t>
      </w:r>
      <w:r w:rsidRPr="00BE67FF">
        <w:rPr>
          <w:rFonts w:ascii="Times New Roman" w:hAnsi="Times New Roman" w:cs="Times New Roman"/>
          <w:sz w:val="24"/>
          <w:szCs w:val="24"/>
          <w:lang w:val="en-US" w:eastAsia="ru-RU"/>
        </w:rPr>
        <w:t>CD</w:t>
      </w:r>
      <w:r w:rsidRPr="00BE67FF">
        <w:rPr>
          <w:rFonts w:ascii="Times New Roman" w:hAnsi="Times New Roman" w:cs="Times New Roman"/>
          <w:sz w:val="24"/>
          <w:szCs w:val="24"/>
          <w:lang w:eastAsia="ru-RU"/>
        </w:rPr>
        <w:t>4), разрывает поверхность клетки и «впрыскивает» внутреннюю оболочку (</w:t>
      </w:r>
      <w:proofErr w:type="spellStart"/>
      <w:r w:rsidRPr="00BE67FF">
        <w:rPr>
          <w:rFonts w:ascii="Times New Roman" w:hAnsi="Times New Roman" w:cs="Times New Roman"/>
          <w:sz w:val="24"/>
          <w:szCs w:val="24"/>
          <w:lang w:eastAsia="ru-RU"/>
        </w:rPr>
        <w:t>капсид</w:t>
      </w:r>
      <w:proofErr w:type="spellEnd"/>
      <w:r w:rsidRPr="00BE67FF">
        <w:rPr>
          <w:rFonts w:ascii="Times New Roman" w:hAnsi="Times New Roman" w:cs="Times New Roman"/>
          <w:sz w:val="24"/>
          <w:szCs w:val="24"/>
          <w:lang w:eastAsia="ru-RU"/>
        </w:rPr>
        <w:t xml:space="preserve">), содержащий спирали РНК вируса (т.е. информацию о строении вируса) и набор ферментов для размножения. РНК, как магнитофонная лента с записью, не вставленная в кассету, т.е. </w:t>
      </w:r>
      <w:proofErr w:type="gramStart"/>
      <w:r w:rsidRPr="00BE67FF">
        <w:rPr>
          <w:rFonts w:ascii="Times New Roman" w:hAnsi="Times New Roman" w:cs="Times New Roman"/>
          <w:sz w:val="24"/>
          <w:szCs w:val="24"/>
          <w:lang w:eastAsia="ru-RU"/>
        </w:rPr>
        <w:t>информация</w:t>
      </w:r>
      <w:proofErr w:type="gramEnd"/>
      <w:r w:rsidRPr="00BE67FF">
        <w:rPr>
          <w:rFonts w:ascii="Times New Roman" w:hAnsi="Times New Roman" w:cs="Times New Roman"/>
          <w:sz w:val="24"/>
          <w:szCs w:val="24"/>
          <w:lang w:eastAsia="ru-RU"/>
        </w:rPr>
        <w:t xml:space="preserve"> записана, а воспроизвести её нет возможности. Такой кассетой и станет ДНК захваченной клетки. Задача ферментов – внедрить вирусную информацию в ДНК клетки и поддержать процесс выработки новых вирусов.</w:t>
      </w:r>
    </w:p>
    <w:p w:rsidR="00BE67FF" w:rsidRPr="00BE67FF" w:rsidRDefault="00BE67FF" w:rsidP="00BE67FF">
      <w:pPr>
        <w:spacing w:after="0" w:line="240" w:lineRule="auto"/>
        <w:rPr>
          <w:rFonts w:ascii="Times New Roman" w:hAnsi="Times New Roman" w:cs="Times New Roman"/>
          <w:b/>
          <w:sz w:val="24"/>
          <w:szCs w:val="24"/>
          <w:lang w:eastAsia="ru-RU"/>
        </w:rPr>
      </w:pPr>
      <w:r w:rsidRPr="00BE67FF">
        <w:rPr>
          <w:rFonts w:ascii="Times New Roman" w:hAnsi="Times New Roman" w:cs="Times New Roman"/>
          <w:b/>
          <w:sz w:val="24"/>
          <w:szCs w:val="24"/>
          <w:lang w:eastAsia="ru-RU"/>
        </w:rPr>
        <w:t>Транскрипция (переписывание)</w:t>
      </w:r>
    </w:p>
    <w:p w:rsidR="00BE67FF" w:rsidRPr="00BE67FF" w:rsidRDefault="00BE67FF" w:rsidP="00BE67FF">
      <w:pPr>
        <w:spacing w:after="0" w:line="240" w:lineRule="auto"/>
        <w:ind w:firstLine="426"/>
        <w:jc w:val="both"/>
        <w:rPr>
          <w:rFonts w:ascii="Times New Roman" w:hAnsi="Times New Roman" w:cs="Times New Roman"/>
          <w:sz w:val="24"/>
          <w:szCs w:val="24"/>
          <w:lang w:eastAsia="ru-RU"/>
        </w:rPr>
      </w:pPr>
      <w:r w:rsidRPr="00BE67FF">
        <w:rPr>
          <w:rFonts w:ascii="Times New Roman" w:hAnsi="Times New Roman" w:cs="Times New Roman"/>
          <w:sz w:val="24"/>
          <w:szCs w:val="24"/>
          <w:lang w:eastAsia="ru-RU"/>
        </w:rPr>
        <w:t xml:space="preserve">Внутри клетки-мишени с помощью фермента обратной транскриптазы вирус производит копию генетического материала (из собственной РНК в человеческую ДНК) в том виде, в котором её можно встроить в генетический материал клетки человека. Теперь генетическая информация вируса заключена в цепочке, похожей на </w:t>
      </w:r>
      <w:proofErr w:type="gramStart"/>
      <w:r w:rsidRPr="00BE67FF">
        <w:rPr>
          <w:rFonts w:ascii="Times New Roman" w:hAnsi="Times New Roman" w:cs="Times New Roman"/>
          <w:sz w:val="24"/>
          <w:szCs w:val="24"/>
          <w:lang w:eastAsia="ru-RU"/>
        </w:rPr>
        <w:t>человеческую</w:t>
      </w:r>
      <w:proofErr w:type="gramEnd"/>
      <w:r w:rsidRPr="00BE67FF">
        <w:rPr>
          <w:rFonts w:ascii="Times New Roman" w:hAnsi="Times New Roman" w:cs="Times New Roman"/>
          <w:sz w:val="24"/>
          <w:szCs w:val="24"/>
          <w:lang w:eastAsia="ru-RU"/>
        </w:rPr>
        <w:t>.</w:t>
      </w:r>
    </w:p>
    <w:p w:rsidR="00BE67FF" w:rsidRPr="00BE67FF" w:rsidRDefault="00BE67FF" w:rsidP="00BE67FF">
      <w:pPr>
        <w:spacing w:after="0" w:line="240" w:lineRule="auto"/>
        <w:rPr>
          <w:rFonts w:ascii="Times New Roman" w:hAnsi="Times New Roman" w:cs="Times New Roman"/>
          <w:b/>
          <w:sz w:val="24"/>
          <w:szCs w:val="24"/>
          <w:lang w:eastAsia="ru-RU"/>
        </w:rPr>
      </w:pPr>
      <w:r w:rsidRPr="00BE67FF">
        <w:rPr>
          <w:rFonts w:ascii="Times New Roman" w:hAnsi="Times New Roman" w:cs="Times New Roman"/>
          <w:b/>
          <w:sz w:val="24"/>
          <w:szCs w:val="24"/>
          <w:lang w:eastAsia="ru-RU"/>
        </w:rPr>
        <w:t>Интеграция (объединение)</w:t>
      </w:r>
    </w:p>
    <w:p w:rsidR="00BE67FF" w:rsidRPr="00BE67FF" w:rsidRDefault="00BE67FF" w:rsidP="00BE67FF">
      <w:pPr>
        <w:spacing w:after="0" w:line="240" w:lineRule="auto"/>
        <w:ind w:firstLine="426"/>
        <w:jc w:val="both"/>
        <w:rPr>
          <w:rFonts w:ascii="Times New Roman" w:hAnsi="Times New Roman" w:cs="Times New Roman"/>
          <w:sz w:val="24"/>
          <w:szCs w:val="24"/>
          <w:lang w:eastAsia="ru-RU"/>
        </w:rPr>
      </w:pPr>
      <w:r w:rsidRPr="00BE67FF">
        <w:rPr>
          <w:rFonts w:ascii="Times New Roman" w:hAnsi="Times New Roman" w:cs="Times New Roman"/>
          <w:sz w:val="24"/>
          <w:szCs w:val="24"/>
          <w:lang w:eastAsia="ru-RU"/>
        </w:rPr>
        <w:t>На этом этапе вновь созданная вирусом цепочка ДНК (</w:t>
      </w:r>
      <w:proofErr w:type="spellStart"/>
      <w:r w:rsidRPr="00BE67FF">
        <w:rPr>
          <w:rFonts w:ascii="Times New Roman" w:hAnsi="Times New Roman" w:cs="Times New Roman"/>
          <w:sz w:val="24"/>
          <w:szCs w:val="24"/>
          <w:lang w:eastAsia="ru-RU"/>
        </w:rPr>
        <w:t>провирус</w:t>
      </w:r>
      <w:proofErr w:type="spellEnd"/>
      <w:r w:rsidRPr="00BE67FF">
        <w:rPr>
          <w:rFonts w:ascii="Times New Roman" w:hAnsi="Times New Roman" w:cs="Times New Roman"/>
          <w:sz w:val="24"/>
          <w:szCs w:val="24"/>
          <w:lang w:eastAsia="ru-RU"/>
        </w:rPr>
        <w:t>) проникает в ядро клетки человека и встраивается в её генетический код (ДНК), тем самым «перепрограммируя» клетку. Интегрировавший в ДНК клетки вирус может длительное время оставаться неактивным и никак себя не проявлять. В течение этого периода у человека могут полностью отсутствовать симптомы заболевания.</w:t>
      </w:r>
    </w:p>
    <w:p w:rsidR="00BE67FF" w:rsidRPr="00BE67FF" w:rsidRDefault="00BE67FF" w:rsidP="00BE67FF">
      <w:pPr>
        <w:spacing w:after="0" w:line="240" w:lineRule="auto"/>
        <w:rPr>
          <w:rFonts w:ascii="Times New Roman" w:hAnsi="Times New Roman" w:cs="Times New Roman"/>
          <w:b/>
          <w:sz w:val="24"/>
          <w:szCs w:val="24"/>
          <w:lang w:eastAsia="ru-RU"/>
        </w:rPr>
      </w:pPr>
      <w:r w:rsidRPr="00BE67FF">
        <w:rPr>
          <w:rFonts w:ascii="Times New Roman" w:hAnsi="Times New Roman" w:cs="Times New Roman"/>
          <w:b/>
          <w:sz w:val="24"/>
          <w:szCs w:val="24"/>
          <w:lang w:eastAsia="ru-RU"/>
        </w:rPr>
        <w:t>Репликация (размножение)</w:t>
      </w:r>
    </w:p>
    <w:p w:rsidR="00BE67FF" w:rsidRPr="00BE67FF" w:rsidRDefault="00BE67FF" w:rsidP="00BE67FF">
      <w:pPr>
        <w:spacing w:after="0" w:line="240" w:lineRule="auto"/>
        <w:ind w:firstLine="426"/>
        <w:jc w:val="both"/>
        <w:rPr>
          <w:rFonts w:ascii="Times New Roman" w:hAnsi="Times New Roman" w:cs="Times New Roman"/>
          <w:sz w:val="24"/>
          <w:szCs w:val="24"/>
          <w:lang w:eastAsia="ru-RU"/>
        </w:rPr>
      </w:pPr>
      <w:r w:rsidRPr="00BE67FF">
        <w:rPr>
          <w:rFonts w:ascii="Times New Roman" w:hAnsi="Times New Roman" w:cs="Times New Roman"/>
          <w:sz w:val="24"/>
          <w:szCs w:val="24"/>
          <w:lang w:eastAsia="ru-RU"/>
        </w:rPr>
        <w:t>Теперь Т-лимфоцит начинает производить все составляющие ВИЧ, которые соединяются в незрелый вирус и прикрепляются к внутренней поверхности мембраны клетки.</w:t>
      </w:r>
    </w:p>
    <w:p w:rsidR="00BE67FF" w:rsidRPr="00BE67FF" w:rsidRDefault="00BE67FF" w:rsidP="00BE67FF">
      <w:pPr>
        <w:spacing w:after="0" w:line="240" w:lineRule="auto"/>
        <w:jc w:val="both"/>
        <w:rPr>
          <w:rFonts w:ascii="Times New Roman" w:hAnsi="Times New Roman" w:cs="Times New Roman"/>
          <w:sz w:val="24"/>
          <w:szCs w:val="24"/>
          <w:lang w:eastAsia="ru-RU"/>
        </w:rPr>
      </w:pPr>
      <w:r w:rsidRPr="00BE67FF">
        <w:rPr>
          <w:rFonts w:ascii="Times New Roman" w:hAnsi="Times New Roman" w:cs="Times New Roman"/>
          <w:sz w:val="24"/>
          <w:szCs w:val="24"/>
          <w:lang w:eastAsia="ru-RU"/>
        </w:rPr>
        <w:t>Третий фермент – протеаза – отвечает за то, чтобы собрать из произведённых клеткой человека кусочков-белков новый вирус.</w:t>
      </w:r>
    </w:p>
    <w:p w:rsidR="00BE67FF" w:rsidRPr="00BE67FF" w:rsidRDefault="00BE67FF" w:rsidP="00BE67FF">
      <w:pPr>
        <w:spacing w:after="0" w:line="240" w:lineRule="auto"/>
        <w:rPr>
          <w:rFonts w:ascii="Times New Roman" w:hAnsi="Times New Roman" w:cs="Times New Roman"/>
          <w:b/>
          <w:sz w:val="24"/>
          <w:szCs w:val="24"/>
          <w:lang w:eastAsia="ru-RU"/>
        </w:rPr>
      </w:pPr>
      <w:r w:rsidRPr="00BE67FF">
        <w:rPr>
          <w:rFonts w:ascii="Times New Roman" w:hAnsi="Times New Roman" w:cs="Times New Roman"/>
          <w:b/>
          <w:sz w:val="24"/>
          <w:szCs w:val="24"/>
          <w:lang w:eastAsia="ru-RU"/>
        </w:rPr>
        <w:t>Отделение</w:t>
      </w:r>
    </w:p>
    <w:p w:rsidR="00BE67FF" w:rsidRPr="00BE67FF" w:rsidRDefault="00BE67FF" w:rsidP="00BE67FF">
      <w:pPr>
        <w:spacing w:after="0" w:line="240" w:lineRule="auto"/>
        <w:ind w:firstLine="426"/>
        <w:jc w:val="both"/>
        <w:rPr>
          <w:rFonts w:ascii="Times New Roman" w:hAnsi="Times New Roman" w:cs="Times New Roman"/>
          <w:sz w:val="24"/>
          <w:szCs w:val="24"/>
          <w:lang w:eastAsia="ru-RU"/>
        </w:rPr>
      </w:pPr>
      <w:r w:rsidRPr="00BE67FF">
        <w:rPr>
          <w:rFonts w:ascii="Times New Roman" w:hAnsi="Times New Roman" w:cs="Times New Roman"/>
          <w:sz w:val="24"/>
          <w:szCs w:val="24"/>
          <w:lang w:eastAsia="ru-RU"/>
        </w:rPr>
        <w:t>Используя оболочку клетки-жертвы, вирус отпочковывается и выходит в кровоток.</w:t>
      </w:r>
    </w:p>
    <w:p w:rsidR="00BE67FF" w:rsidRPr="00BE67FF" w:rsidRDefault="00BE67FF" w:rsidP="00BE67FF">
      <w:pPr>
        <w:spacing w:after="0" w:line="240" w:lineRule="auto"/>
        <w:ind w:firstLine="426"/>
        <w:jc w:val="both"/>
        <w:rPr>
          <w:rFonts w:ascii="Times New Roman" w:hAnsi="Times New Roman" w:cs="Times New Roman"/>
          <w:i/>
          <w:sz w:val="24"/>
          <w:szCs w:val="24"/>
          <w:lang w:eastAsia="ru-RU"/>
        </w:rPr>
      </w:pPr>
      <w:r w:rsidRPr="00BE67FF">
        <w:rPr>
          <w:rFonts w:ascii="Times New Roman" w:hAnsi="Times New Roman" w:cs="Times New Roman"/>
          <w:bCs/>
          <w:sz w:val="24"/>
          <w:szCs w:val="24"/>
        </w:rPr>
        <w:t xml:space="preserve">Таким образом, ВИЧ использует клетку хозяина как фабрику по производству новых вирусов. Переполнившись частицами вируса, клетка взрывается и погибает. Теряя клетки </w:t>
      </w:r>
      <w:r w:rsidRPr="00BE67FF">
        <w:rPr>
          <w:rFonts w:ascii="Times New Roman" w:hAnsi="Times New Roman" w:cs="Times New Roman"/>
          <w:sz w:val="24"/>
          <w:szCs w:val="24"/>
          <w:lang w:val="en-US" w:eastAsia="ru-RU"/>
        </w:rPr>
        <w:t>CD</w:t>
      </w:r>
      <w:r w:rsidRPr="00BE67FF">
        <w:rPr>
          <w:rFonts w:ascii="Times New Roman" w:hAnsi="Times New Roman" w:cs="Times New Roman"/>
          <w:sz w:val="24"/>
          <w:szCs w:val="24"/>
          <w:lang w:eastAsia="ru-RU"/>
        </w:rPr>
        <w:t>4, иммунная система перестаёт справляться с различными инфекциями. Полный жизненный цикл вируса реализуется довольно быстро, всего за 1-2 суток. В день может формироваться до 1 миллиарда вирусных частиц.</w:t>
      </w:r>
    </w:p>
    <w:p w:rsidR="00BE67FF" w:rsidRPr="00BE67FF" w:rsidRDefault="00BE67FF" w:rsidP="00BE67FF">
      <w:pPr>
        <w:spacing w:after="0" w:line="240" w:lineRule="auto"/>
        <w:ind w:firstLine="426"/>
        <w:jc w:val="both"/>
        <w:rPr>
          <w:rFonts w:ascii="Times New Roman" w:hAnsi="Times New Roman" w:cs="Times New Roman"/>
          <w:sz w:val="24"/>
          <w:szCs w:val="24"/>
          <w:lang w:eastAsia="ru-RU"/>
        </w:rPr>
      </w:pPr>
      <w:r w:rsidRPr="00BE67FF">
        <w:rPr>
          <w:rFonts w:ascii="Times New Roman" w:hAnsi="Times New Roman" w:cs="Times New Roman"/>
          <w:sz w:val="24"/>
          <w:szCs w:val="24"/>
          <w:lang w:eastAsia="ru-RU"/>
        </w:rPr>
        <w:lastRenderedPageBreak/>
        <w:t>Иммунный статус определяет количество Т-лимфоцитов на миллилитр крови. У человека с неповреждённым иммунитетом он составляет 800-1200. Снижение иммунного статуса до 200 клеток и ниже создаёт опасность развития угрожающих жизни оппортунистических инфекций.</w:t>
      </w:r>
    </w:p>
    <w:p w:rsidR="00BE67FF" w:rsidRPr="00BE67FF" w:rsidRDefault="00BE67FF" w:rsidP="00BE67FF">
      <w:pPr>
        <w:spacing w:after="0" w:line="240" w:lineRule="auto"/>
        <w:ind w:firstLine="426"/>
        <w:jc w:val="both"/>
        <w:rPr>
          <w:rFonts w:ascii="Times New Roman" w:hAnsi="Times New Roman" w:cs="Times New Roman"/>
          <w:sz w:val="24"/>
          <w:szCs w:val="24"/>
          <w:lang w:eastAsia="ru-RU"/>
        </w:rPr>
      </w:pPr>
      <w:r w:rsidRPr="00BE67FF">
        <w:rPr>
          <w:rFonts w:ascii="Times New Roman" w:hAnsi="Times New Roman" w:cs="Times New Roman"/>
          <w:sz w:val="24"/>
          <w:szCs w:val="24"/>
          <w:lang w:eastAsia="ru-RU"/>
        </w:rPr>
        <w:t>Вирусная нагрузка отражает количество копий вируса, циркулирующих в крови.</w:t>
      </w:r>
    </w:p>
    <w:p w:rsidR="00BE67FF" w:rsidRPr="00BE67FF" w:rsidRDefault="00BE67FF" w:rsidP="00BE67FF">
      <w:pPr>
        <w:spacing w:after="0" w:line="240" w:lineRule="auto"/>
        <w:ind w:firstLine="426"/>
        <w:jc w:val="both"/>
        <w:rPr>
          <w:rFonts w:ascii="Times New Roman" w:hAnsi="Times New Roman" w:cs="Times New Roman"/>
          <w:sz w:val="24"/>
          <w:szCs w:val="24"/>
          <w:lang w:eastAsia="ru-RU"/>
        </w:rPr>
      </w:pPr>
      <w:r w:rsidRPr="00BE67FF">
        <w:rPr>
          <w:rFonts w:ascii="Times New Roman" w:hAnsi="Times New Roman" w:cs="Times New Roman"/>
          <w:sz w:val="24"/>
          <w:szCs w:val="24"/>
          <w:lang w:eastAsia="ru-RU"/>
        </w:rPr>
        <w:t xml:space="preserve">Регулярные исследования крови позволяют вовремя назначить противовирусное лечение и начать профилактику оппортунистических инфекций: </w:t>
      </w:r>
      <w:proofErr w:type="spellStart"/>
      <w:r w:rsidRPr="00BE67FF">
        <w:rPr>
          <w:rFonts w:ascii="Times New Roman" w:hAnsi="Times New Roman" w:cs="Times New Roman"/>
          <w:sz w:val="24"/>
          <w:szCs w:val="24"/>
          <w:lang w:eastAsia="ru-RU"/>
        </w:rPr>
        <w:t>пневмоцистная</w:t>
      </w:r>
      <w:proofErr w:type="spellEnd"/>
      <w:r w:rsidRPr="00BE67FF">
        <w:rPr>
          <w:rFonts w:ascii="Times New Roman" w:hAnsi="Times New Roman" w:cs="Times New Roman"/>
          <w:sz w:val="24"/>
          <w:szCs w:val="24"/>
          <w:lang w:eastAsia="ru-RU"/>
        </w:rPr>
        <w:t xml:space="preserve"> пневмония, туберкулёз, кандидоз, Саркома </w:t>
      </w:r>
      <w:proofErr w:type="spellStart"/>
      <w:r w:rsidRPr="00BE67FF">
        <w:rPr>
          <w:rFonts w:ascii="Times New Roman" w:hAnsi="Times New Roman" w:cs="Times New Roman"/>
          <w:sz w:val="24"/>
          <w:szCs w:val="24"/>
          <w:lang w:eastAsia="ru-RU"/>
        </w:rPr>
        <w:t>Капоши</w:t>
      </w:r>
      <w:proofErr w:type="spellEnd"/>
      <w:r w:rsidRPr="00BE67FF">
        <w:rPr>
          <w:rFonts w:ascii="Times New Roman" w:hAnsi="Times New Roman" w:cs="Times New Roman"/>
          <w:sz w:val="24"/>
          <w:szCs w:val="24"/>
          <w:lang w:eastAsia="ru-RU"/>
        </w:rPr>
        <w:t xml:space="preserve"> и т.д.</w:t>
      </w:r>
    </w:p>
    <w:p w:rsidR="00BE67FF" w:rsidRPr="00BE67FF" w:rsidRDefault="00BE67FF" w:rsidP="00BE67FF">
      <w:pPr>
        <w:spacing w:after="0" w:line="240" w:lineRule="auto"/>
        <w:ind w:firstLine="426"/>
        <w:jc w:val="both"/>
        <w:rPr>
          <w:rFonts w:ascii="Times New Roman" w:hAnsi="Times New Roman" w:cs="Times New Roman"/>
          <w:bCs/>
          <w:sz w:val="24"/>
          <w:szCs w:val="24"/>
        </w:rPr>
      </w:pPr>
    </w:p>
    <w:p w:rsidR="00BE67FF" w:rsidRPr="00BE67FF" w:rsidRDefault="00BE67FF" w:rsidP="00BE67FF">
      <w:pPr>
        <w:spacing w:after="0" w:line="240" w:lineRule="auto"/>
        <w:jc w:val="both"/>
        <w:rPr>
          <w:rFonts w:ascii="Times New Roman" w:eastAsia="Times New Roman" w:hAnsi="Times New Roman" w:cs="Times New Roman"/>
          <w:bCs/>
          <w:caps/>
          <w:sz w:val="24"/>
          <w:szCs w:val="24"/>
          <w:lang w:eastAsia="ru-RU"/>
        </w:rPr>
      </w:pPr>
    </w:p>
    <w:p w:rsidR="00BE67FF" w:rsidRPr="00BE67FF" w:rsidRDefault="00A2707A" w:rsidP="00BE67FF">
      <w:pPr>
        <w:pStyle w:val="1"/>
        <w:rPr>
          <w:rFonts w:ascii="Times New Roman" w:hAnsi="Times New Roman"/>
          <w:b w:val="0"/>
          <w:caps/>
          <w:lang w:val="ru-RU"/>
        </w:rPr>
      </w:pPr>
      <w:bookmarkStart w:id="5" w:name="_Toc400361859"/>
      <w:r>
        <w:rPr>
          <w:rFonts w:ascii="Times New Roman" w:hAnsi="Times New Roman"/>
          <w:b w:val="0"/>
          <w:caps/>
          <w:lang w:val="ru-RU"/>
        </w:rPr>
        <w:t>2</w:t>
      </w:r>
      <w:r w:rsidR="00BE67FF" w:rsidRPr="00BE67FF">
        <w:rPr>
          <w:rFonts w:ascii="Times New Roman" w:hAnsi="Times New Roman"/>
          <w:b w:val="0"/>
          <w:caps/>
          <w:lang w:val="ru-RU"/>
        </w:rPr>
        <w:t xml:space="preserve">.3. </w:t>
      </w:r>
      <w:r w:rsidR="00BE67FF" w:rsidRPr="00BE67FF">
        <w:rPr>
          <w:rFonts w:ascii="Times New Roman" w:hAnsi="Times New Roman"/>
          <w:b w:val="0"/>
          <w:caps/>
        </w:rPr>
        <w:t xml:space="preserve"> Пути передачи ВИЧ-инфекции. Опасные для заражения  биологические жидкости человека</w:t>
      </w:r>
      <w:bookmarkEnd w:id="5"/>
    </w:p>
    <w:p w:rsidR="00BE67FF" w:rsidRPr="00BE67FF" w:rsidRDefault="00BE67FF" w:rsidP="00BE67FF">
      <w:pPr>
        <w:spacing w:after="0" w:line="240" w:lineRule="auto"/>
        <w:ind w:firstLine="426"/>
        <w:jc w:val="both"/>
        <w:rPr>
          <w:rFonts w:ascii="Times New Roman" w:hAnsi="Times New Roman" w:cs="Times New Roman"/>
          <w:bCs/>
          <w:sz w:val="24"/>
          <w:szCs w:val="24"/>
        </w:rPr>
      </w:pPr>
    </w:p>
    <w:p w:rsidR="00BE67FF" w:rsidRPr="00BE67FF" w:rsidRDefault="00BE67FF" w:rsidP="00BE67FF">
      <w:pPr>
        <w:spacing w:after="0" w:line="240" w:lineRule="auto"/>
        <w:ind w:firstLine="426"/>
        <w:jc w:val="both"/>
        <w:rPr>
          <w:rFonts w:ascii="Times New Roman" w:hAnsi="Times New Roman" w:cs="Times New Roman"/>
          <w:bCs/>
          <w:sz w:val="24"/>
          <w:szCs w:val="24"/>
        </w:rPr>
      </w:pPr>
      <w:r w:rsidRPr="00BE67FF">
        <w:rPr>
          <w:rFonts w:ascii="Times New Roman" w:hAnsi="Times New Roman" w:cs="Times New Roman"/>
          <w:bCs/>
          <w:sz w:val="24"/>
          <w:szCs w:val="24"/>
        </w:rPr>
        <w:t>Исследования показали, что ВИЧ содержится во всех биологических жидкостях инфицированного человека, однако опасными для заражения (из-за высокой концентрации вируса) являются следующие:</w:t>
      </w:r>
    </w:p>
    <w:p w:rsidR="00BE67FF" w:rsidRPr="00BE67FF" w:rsidRDefault="00BE67FF" w:rsidP="00BE67FF">
      <w:pPr>
        <w:pStyle w:val="a3"/>
        <w:numPr>
          <w:ilvl w:val="0"/>
          <w:numId w:val="3"/>
        </w:numPr>
        <w:ind w:left="284" w:hanging="283"/>
        <w:jc w:val="both"/>
        <w:rPr>
          <w:bCs/>
        </w:rPr>
      </w:pPr>
      <w:r w:rsidRPr="00BE67FF">
        <w:rPr>
          <w:bCs/>
        </w:rPr>
        <w:t xml:space="preserve">кровь, </w:t>
      </w:r>
      <w:r w:rsidRPr="00BE67FF">
        <w:rPr>
          <w:bCs/>
          <w:color w:val="000000"/>
        </w:rPr>
        <w:t>компоненты крови</w:t>
      </w:r>
      <w:r w:rsidRPr="00BE67FF">
        <w:rPr>
          <w:bCs/>
        </w:rPr>
        <w:t>;</w:t>
      </w:r>
    </w:p>
    <w:p w:rsidR="00BE67FF" w:rsidRPr="00BE67FF" w:rsidRDefault="00BE67FF" w:rsidP="00BE67FF">
      <w:pPr>
        <w:pStyle w:val="a3"/>
        <w:numPr>
          <w:ilvl w:val="0"/>
          <w:numId w:val="3"/>
        </w:numPr>
        <w:ind w:left="284" w:hanging="283"/>
        <w:jc w:val="both"/>
        <w:rPr>
          <w:bCs/>
        </w:rPr>
      </w:pPr>
      <w:r w:rsidRPr="00BE67FF">
        <w:rPr>
          <w:bCs/>
        </w:rPr>
        <w:t xml:space="preserve">сперма и </w:t>
      </w:r>
      <w:proofErr w:type="spellStart"/>
      <w:r w:rsidRPr="00BE67FF">
        <w:rPr>
          <w:bCs/>
        </w:rPr>
        <w:t>предъэякулят</w:t>
      </w:r>
      <w:proofErr w:type="spellEnd"/>
      <w:r w:rsidRPr="00BE67FF">
        <w:rPr>
          <w:bCs/>
        </w:rPr>
        <w:t>;</w:t>
      </w:r>
    </w:p>
    <w:p w:rsidR="00BE67FF" w:rsidRPr="00BE67FF" w:rsidRDefault="00BE67FF" w:rsidP="00BE67FF">
      <w:pPr>
        <w:pStyle w:val="a3"/>
        <w:numPr>
          <w:ilvl w:val="0"/>
          <w:numId w:val="3"/>
        </w:numPr>
        <w:ind w:left="284" w:hanging="283"/>
        <w:jc w:val="both"/>
        <w:rPr>
          <w:bCs/>
          <w:color w:val="000000"/>
        </w:rPr>
      </w:pPr>
      <w:r w:rsidRPr="00BE67FF">
        <w:rPr>
          <w:bCs/>
          <w:color w:val="000000"/>
        </w:rPr>
        <w:t>вагинальный секрет;</w:t>
      </w:r>
    </w:p>
    <w:p w:rsidR="00BE67FF" w:rsidRPr="00BE67FF" w:rsidRDefault="00BE67FF" w:rsidP="00BE67FF">
      <w:pPr>
        <w:pStyle w:val="a3"/>
        <w:numPr>
          <w:ilvl w:val="0"/>
          <w:numId w:val="3"/>
        </w:numPr>
        <w:ind w:left="284" w:hanging="283"/>
        <w:jc w:val="both"/>
        <w:rPr>
          <w:bCs/>
        </w:rPr>
      </w:pPr>
      <w:r w:rsidRPr="00BE67FF">
        <w:rPr>
          <w:bCs/>
        </w:rPr>
        <w:t>грудное молоко.</w:t>
      </w:r>
    </w:p>
    <w:p w:rsidR="00BE67FF" w:rsidRPr="00BE67FF" w:rsidRDefault="00BE67FF" w:rsidP="00BE67FF">
      <w:pPr>
        <w:spacing w:after="0" w:line="240" w:lineRule="auto"/>
        <w:ind w:firstLine="426"/>
        <w:jc w:val="both"/>
        <w:rPr>
          <w:rFonts w:ascii="Times New Roman" w:hAnsi="Times New Roman" w:cs="Times New Roman"/>
          <w:b/>
          <w:bCs/>
          <w:sz w:val="24"/>
          <w:szCs w:val="24"/>
        </w:rPr>
      </w:pPr>
      <w:r w:rsidRPr="00BE67FF">
        <w:rPr>
          <w:rFonts w:ascii="Times New Roman" w:hAnsi="Times New Roman" w:cs="Times New Roman"/>
          <w:bCs/>
          <w:sz w:val="24"/>
          <w:szCs w:val="24"/>
        </w:rPr>
        <w:t xml:space="preserve">В остальных жидкостях, например в слюне, слезах, поте вирус содержится в очень малой концентрации, поэтому передача </w:t>
      </w:r>
      <w:r w:rsidRPr="00BE67FF">
        <w:rPr>
          <w:rFonts w:ascii="Times New Roman" w:hAnsi="Times New Roman" w:cs="Times New Roman"/>
          <w:b/>
          <w:bCs/>
          <w:sz w:val="24"/>
          <w:szCs w:val="24"/>
        </w:rPr>
        <w:t>ВИЧ-инфекции невозможна:</w:t>
      </w:r>
    </w:p>
    <w:p w:rsidR="00BE67FF" w:rsidRPr="00BE67FF" w:rsidRDefault="00BE67FF" w:rsidP="00BE67FF">
      <w:pPr>
        <w:pStyle w:val="a3"/>
        <w:numPr>
          <w:ilvl w:val="0"/>
          <w:numId w:val="3"/>
        </w:numPr>
        <w:ind w:left="284" w:hanging="283"/>
        <w:jc w:val="both"/>
        <w:rPr>
          <w:bCs/>
        </w:rPr>
      </w:pPr>
      <w:r w:rsidRPr="00BE67FF">
        <w:rPr>
          <w:bCs/>
        </w:rPr>
        <w:t>при кашле и чихании;</w:t>
      </w:r>
    </w:p>
    <w:p w:rsidR="00BE67FF" w:rsidRPr="00BE67FF" w:rsidRDefault="00BE67FF" w:rsidP="00BE67FF">
      <w:pPr>
        <w:pStyle w:val="a3"/>
        <w:numPr>
          <w:ilvl w:val="0"/>
          <w:numId w:val="3"/>
        </w:numPr>
        <w:ind w:left="284" w:hanging="283"/>
        <w:jc w:val="both"/>
        <w:rPr>
          <w:bCs/>
        </w:rPr>
      </w:pPr>
      <w:r w:rsidRPr="00BE67FF">
        <w:rPr>
          <w:bCs/>
        </w:rPr>
        <w:t>через продукты питания и воду;</w:t>
      </w:r>
    </w:p>
    <w:p w:rsidR="00BE67FF" w:rsidRPr="00BE67FF" w:rsidRDefault="00BE67FF" w:rsidP="00BE67FF">
      <w:pPr>
        <w:pStyle w:val="a3"/>
        <w:numPr>
          <w:ilvl w:val="0"/>
          <w:numId w:val="3"/>
        </w:numPr>
        <w:ind w:left="284" w:hanging="283"/>
        <w:jc w:val="both"/>
        <w:rPr>
          <w:bCs/>
        </w:rPr>
      </w:pPr>
      <w:r w:rsidRPr="00BE67FF">
        <w:rPr>
          <w:bCs/>
        </w:rPr>
        <w:t>при пользовании общими предметами быта (посуда, постельное белье, телефон, мебель, книги, тетради и др.);</w:t>
      </w:r>
    </w:p>
    <w:p w:rsidR="00BE67FF" w:rsidRPr="00BE67FF" w:rsidRDefault="00BE67FF" w:rsidP="00BE67FF">
      <w:pPr>
        <w:pStyle w:val="a3"/>
        <w:numPr>
          <w:ilvl w:val="0"/>
          <w:numId w:val="3"/>
        </w:numPr>
        <w:ind w:left="284" w:hanging="283"/>
        <w:jc w:val="both"/>
        <w:rPr>
          <w:bCs/>
        </w:rPr>
      </w:pPr>
      <w:r w:rsidRPr="00BE67FF">
        <w:rPr>
          <w:bCs/>
        </w:rPr>
        <w:t>при совместном принятии пищи, при пользовании общими столовыми приборами;</w:t>
      </w:r>
    </w:p>
    <w:p w:rsidR="00BE67FF" w:rsidRPr="00BE67FF" w:rsidRDefault="00BE67FF" w:rsidP="00BE67FF">
      <w:pPr>
        <w:pStyle w:val="a3"/>
        <w:numPr>
          <w:ilvl w:val="0"/>
          <w:numId w:val="3"/>
        </w:numPr>
        <w:ind w:left="284" w:hanging="283"/>
        <w:jc w:val="both"/>
        <w:rPr>
          <w:bCs/>
        </w:rPr>
      </w:pPr>
      <w:r w:rsidRPr="00BE67FF">
        <w:rPr>
          <w:bCs/>
        </w:rPr>
        <w:t>при обучении в одном учебном заведении, работе в одном офисе;</w:t>
      </w:r>
    </w:p>
    <w:p w:rsidR="00BE67FF" w:rsidRPr="00BE67FF" w:rsidRDefault="00BE67FF" w:rsidP="00BE67FF">
      <w:pPr>
        <w:pStyle w:val="a3"/>
        <w:numPr>
          <w:ilvl w:val="0"/>
          <w:numId w:val="3"/>
        </w:numPr>
        <w:ind w:left="284" w:hanging="283"/>
        <w:jc w:val="both"/>
        <w:rPr>
          <w:bCs/>
        </w:rPr>
      </w:pPr>
      <w:r w:rsidRPr="00BE67FF">
        <w:rPr>
          <w:bCs/>
        </w:rPr>
        <w:t>при посещении одной поликлиники или больницы;</w:t>
      </w:r>
    </w:p>
    <w:p w:rsidR="00BE67FF" w:rsidRPr="00BE67FF" w:rsidRDefault="00BE67FF" w:rsidP="00BE67FF">
      <w:pPr>
        <w:pStyle w:val="a3"/>
        <w:numPr>
          <w:ilvl w:val="0"/>
          <w:numId w:val="3"/>
        </w:numPr>
        <w:ind w:left="284" w:hanging="283"/>
        <w:jc w:val="both"/>
        <w:rPr>
          <w:bCs/>
        </w:rPr>
      </w:pPr>
      <w:r w:rsidRPr="00BE67FF">
        <w:rPr>
          <w:bCs/>
        </w:rPr>
        <w:t>при открывании дверей, в общественном транспорте;</w:t>
      </w:r>
    </w:p>
    <w:p w:rsidR="00BE67FF" w:rsidRPr="00BE67FF" w:rsidRDefault="00BE67FF" w:rsidP="00BE67FF">
      <w:pPr>
        <w:pStyle w:val="a3"/>
        <w:numPr>
          <w:ilvl w:val="0"/>
          <w:numId w:val="3"/>
        </w:numPr>
        <w:ind w:left="284" w:hanging="283"/>
        <w:jc w:val="both"/>
        <w:rPr>
          <w:bCs/>
        </w:rPr>
      </w:pPr>
      <w:r w:rsidRPr="00BE67FF">
        <w:rPr>
          <w:bCs/>
        </w:rPr>
        <w:t>при рукопожатии;</w:t>
      </w:r>
    </w:p>
    <w:p w:rsidR="00BE67FF" w:rsidRPr="00BE67FF" w:rsidRDefault="00BE67FF" w:rsidP="00BE67FF">
      <w:pPr>
        <w:pStyle w:val="a3"/>
        <w:numPr>
          <w:ilvl w:val="0"/>
          <w:numId w:val="3"/>
        </w:numPr>
        <w:ind w:left="284" w:hanging="283"/>
        <w:jc w:val="both"/>
        <w:rPr>
          <w:bCs/>
        </w:rPr>
      </w:pPr>
      <w:r w:rsidRPr="00BE67FF">
        <w:rPr>
          <w:bCs/>
        </w:rPr>
        <w:t>при пользовании туалетами, душевыми кабинами, бассейнами;</w:t>
      </w:r>
    </w:p>
    <w:p w:rsidR="00BE67FF" w:rsidRPr="00BE67FF" w:rsidRDefault="00BE67FF" w:rsidP="00BE67FF">
      <w:pPr>
        <w:pStyle w:val="a3"/>
        <w:numPr>
          <w:ilvl w:val="0"/>
          <w:numId w:val="3"/>
        </w:numPr>
        <w:ind w:left="284" w:hanging="283"/>
        <w:jc w:val="both"/>
        <w:rPr>
          <w:bCs/>
        </w:rPr>
      </w:pPr>
      <w:r w:rsidRPr="00BE67FF">
        <w:rPr>
          <w:bCs/>
        </w:rPr>
        <w:t>через укусы животных или кровососущих насекомых, и др.</w:t>
      </w:r>
    </w:p>
    <w:p w:rsidR="00BE67FF" w:rsidRPr="00BE67FF" w:rsidRDefault="00BE67FF" w:rsidP="00BE67FF">
      <w:pPr>
        <w:spacing w:after="0" w:line="240" w:lineRule="auto"/>
        <w:ind w:firstLine="426"/>
        <w:jc w:val="both"/>
        <w:rPr>
          <w:rFonts w:ascii="Times New Roman" w:hAnsi="Times New Roman" w:cs="Times New Roman"/>
          <w:b/>
          <w:bCs/>
          <w:i/>
          <w:sz w:val="24"/>
          <w:szCs w:val="24"/>
        </w:rPr>
      </w:pPr>
      <w:r w:rsidRPr="00BE67FF">
        <w:rPr>
          <w:rFonts w:ascii="Times New Roman" w:hAnsi="Times New Roman" w:cs="Times New Roman"/>
          <w:b/>
          <w:bCs/>
          <w:i/>
          <w:sz w:val="24"/>
          <w:szCs w:val="24"/>
        </w:rPr>
        <w:t xml:space="preserve">ВИЧ может передаваться в том случае, если жидкости организма с высокой концентрацией вируса проникают в кровяное русло здорового человека. </w:t>
      </w:r>
    </w:p>
    <w:p w:rsidR="00BE67FF" w:rsidRPr="00BE67FF" w:rsidRDefault="00BE67FF" w:rsidP="00BE67FF">
      <w:pPr>
        <w:spacing w:after="0" w:line="240" w:lineRule="auto"/>
        <w:ind w:firstLine="426"/>
        <w:jc w:val="both"/>
        <w:rPr>
          <w:rFonts w:ascii="Times New Roman" w:hAnsi="Times New Roman" w:cs="Times New Roman"/>
          <w:b/>
          <w:bCs/>
          <w:i/>
          <w:sz w:val="24"/>
          <w:szCs w:val="24"/>
        </w:rPr>
      </w:pPr>
    </w:p>
    <w:p w:rsidR="00BE67FF" w:rsidRPr="00BE67FF" w:rsidRDefault="00BE67FF" w:rsidP="00BE67FF">
      <w:pPr>
        <w:spacing w:after="0" w:line="240" w:lineRule="auto"/>
        <w:ind w:firstLine="426"/>
        <w:jc w:val="both"/>
        <w:rPr>
          <w:rFonts w:ascii="Times New Roman" w:hAnsi="Times New Roman" w:cs="Times New Roman"/>
          <w:b/>
          <w:bCs/>
          <w:sz w:val="24"/>
          <w:szCs w:val="24"/>
        </w:rPr>
      </w:pPr>
      <w:r w:rsidRPr="00BE67FF">
        <w:rPr>
          <w:rFonts w:ascii="Times New Roman" w:hAnsi="Times New Roman" w:cs="Times New Roman"/>
          <w:b/>
          <w:bCs/>
          <w:sz w:val="24"/>
          <w:szCs w:val="24"/>
        </w:rPr>
        <w:t>Существует только 3 пути передачи ВИЧ:</w:t>
      </w:r>
    </w:p>
    <w:p w:rsidR="00BE67FF" w:rsidRPr="00BE67FF" w:rsidRDefault="00BE67FF" w:rsidP="00BE67FF">
      <w:pPr>
        <w:pStyle w:val="a3"/>
        <w:numPr>
          <w:ilvl w:val="0"/>
          <w:numId w:val="4"/>
        </w:numPr>
        <w:ind w:left="0" w:firstLine="426"/>
        <w:jc w:val="both"/>
        <w:rPr>
          <w:bCs/>
        </w:rPr>
      </w:pPr>
      <w:proofErr w:type="gramStart"/>
      <w:r w:rsidRPr="00BE67FF">
        <w:rPr>
          <w:b/>
          <w:bCs/>
          <w:i/>
          <w:u w:val="single"/>
        </w:rPr>
        <w:t>Парентеральный путь</w:t>
      </w:r>
      <w:r w:rsidRPr="00BE67FF">
        <w:rPr>
          <w:bCs/>
        </w:rPr>
        <w:t xml:space="preserve"> (через кровь): при внутривенном введении наркотиков (использование шприцев, игл и другого инъекционного оборудования), нанесении татуировок и пирсинга, проведении косметических, маникюрных и педикюрных процедур нестерильным инструментарием, при переливании инфицированной крови или ее компонентов, пересадке органов и тканей, использовании донорской спермы, донорского грудного молока, через зараженный медицинский инструментарий в медицинских учреждениях.</w:t>
      </w:r>
      <w:proofErr w:type="gramEnd"/>
      <w:r w:rsidRPr="00BE67FF">
        <w:rPr>
          <w:bCs/>
        </w:rPr>
        <w:t xml:space="preserve"> Так же существует теоретический риск передачи ВИЧ при пользовании одними предметами личной гигиены (зубная щетка, станок для бритья), во время драк, при некоторых видах боевого искусства при условии контакта поврежденной кожи с кровью инфицированного партнера.</w:t>
      </w:r>
    </w:p>
    <w:p w:rsidR="00BE67FF" w:rsidRPr="00BE67FF" w:rsidRDefault="00BE67FF" w:rsidP="00BE67FF">
      <w:pPr>
        <w:pStyle w:val="a3"/>
        <w:numPr>
          <w:ilvl w:val="0"/>
          <w:numId w:val="4"/>
        </w:numPr>
        <w:ind w:left="0" w:firstLine="426"/>
        <w:jc w:val="both"/>
        <w:rPr>
          <w:bCs/>
        </w:rPr>
      </w:pPr>
      <w:r w:rsidRPr="00BE67FF">
        <w:rPr>
          <w:b/>
          <w:bCs/>
          <w:i/>
          <w:u w:val="single"/>
        </w:rPr>
        <w:t>Половой путь</w:t>
      </w:r>
      <w:r w:rsidRPr="00BE67FF">
        <w:rPr>
          <w:bCs/>
        </w:rPr>
        <w:t xml:space="preserve"> передачи ВИЧ без использования презерватива. Заражение может произойти при любых проникающих сексуальных контактах (</w:t>
      </w:r>
      <w:proofErr w:type="gramStart"/>
      <w:r w:rsidRPr="00BE67FF">
        <w:rPr>
          <w:bCs/>
        </w:rPr>
        <w:t>анальный</w:t>
      </w:r>
      <w:proofErr w:type="gramEnd"/>
      <w:r w:rsidRPr="00BE67FF">
        <w:rPr>
          <w:bCs/>
        </w:rPr>
        <w:t>, вагинальный, оральный). Выявлено 5 факторов, повышающих риск заражения:</w:t>
      </w:r>
    </w:p>
    <w:p w:rsidR="00BE67FF" w:rsidRPr="00BE67FF" w:rsidRDefault="00BE67FF" w:rsidP="00BE67FF">
      <w:pPr>
        <w:pStyle w:val="a3"/>
        <w:ind w:left="0"/>
        <w:jc w:val="both"/>
        <w:rPr>
          <w:bCs/>
        </w:rPr>
      </w:pPr>
      <w:r w:rsidRPr="00BE67FF">
        <w:rPr>
          <w:bCs/>
        </w:rPr>
        <w:t>а) сексуальный контакт без использования средств защиты (чем больше партнёров, тем выше вероятность инфицирования);</w:t>
      </w:r>
    </w:p>
    <w:p w:rsidR="00BE67FF" w:rsidRPr="00BE67FF" w:rsidRDefault="00BE67FF" w:rsidP="00BE67FF">
      <w:pPr>
        <w:pStyle w:val="a3"/>
        <w:tabs>
          <w:tab w:val="left" w:pos="284"/>
          <w:tab w:val="left" w:pos="426"/>
        </w:tabs>
        <w:ind w:left="0"/>
        <w:jc w:val="both"/>
        <w:rPr>
          <w:bCs/>
        </w:rPr>
      </w:pPr>
      <w:r w:rsidRPr="00BE67FF">
        <w:rPr>
          <w:bCs/>
        </w:rPr>
        <w:lastRenderedPageBreak/>
        <w:t>б) наличие инфекций, передающихся половым путём (воспаления и язвы на слизистой являются «входными воротами» для ВИЧ);</w:t>
      </w:r>
    </w:p>
    <w:p w:rsidR="00BE67FF" w:rsidRPr="00BE67FF" w:rsidRDefault="00BE67FF" w:rsidP="00BE67FF">
      <w:pPr>
        <w:pStyle w:val="a3"/>
        <w:tabs>
          <w:tab w:val="left" w:pos="284"/>
          <w:tab w:val="left" w:pos="426"/>
        </w:tabs>
        <w:ind w:left="0"/>
        <w:jc w:val="both"/>
        <w:rPr>
          <w:bCs/>
        </w:rPr>
      </w:pPr>
      <w:r w:rsidRPr="00BE67FF">
        <w:rPr>
          <w:bCs/>
        </w:rPr>
        <w:t>в)  вероятность заражения женщины от мужчины в 3 раза выше, чем мужчины от женщины (больше площадь поверхности – слизистой оболочки половых органов – для проникновения вируса, концентрация вируса в семенной жидкости выше, чем в секрете влагалища);</w:t>
      </w:r>
    </w:p>
    <w:p w:rsidR="00BE67FF" w:rsidRPr="00BE67FF" w:rsidRDefault="00BE67FF" w:rsidP="00BE67FF">
      <w:pPr>
        <w:pStyle w:val="a3"/>
        <w:tabs>
          <w:tab w:val="left" w:pos="284"/>
          <w:tab w:val="left" w:pos="426"/>
        </w:tabs>
        <w:ind w:left="0"/>
        <w:jc w:val="both"/>
        <w:rPr>
          <w:bCs/>
        </w:rPr>
      </w:pPr>
      <w:r w:rsidRPr="00BE67FF">
        <w:rPr>
          <w:bCs/>
        </w:rPr>
        <w:t>г) риск заражения возрастает для обоих партнёров при наличии  эрозии шейки матки;</w:t>
      </w:r>
    </w:p>
    <w:p w:rsidR="00BE67FF" w:rsidRPr="00BE67FF" w:rsidRDefault="00BE67FF" w:rsidP="00BE67FF">
      <w:pPr>
        <w:pStyle w:val="a3"/>
        <w:tabs>
          <w:tab w:val="left" w:pos="284"/>
          <w:tab w:val="left" w:pos="426"/>
        </w:tabs>
        <w:ind w:left="0"/>
        <w:jc w:val="both"/>
        <w:rPr>
          <w:bCs/>
        </w:rPr>
      </w:pPr>
      <w:r w:rsidRPr="00BE67FF">
        <w:rPr>
          <w:bCs/>
        </w:rPr>
        <w:t>д) вероятность инфицирования максимальна при гомосексуальном половом контакте (высокая вероятность травм слизистой создаёт входные ворота для вируса).</w:t>
      </w:r>
    </w:p>
    <w:p w:rsidR="00BE67FF" w:rsidRPr="00BE67FF" w:rsidRDefault="00BE67FF" w:rsidP="00BE67FF">
      <w:pPr>
        <w:spacing w:after="0" w:line="240" w:lineRule="auto"/>
        <w:jc w:val="right"/>
        <w:rPr>
          <w:rFonts w:ascii="Times New Roman" w:eastAsia="Times New Roman" w:hAnsi="Times New Roman" w:cs="Times New Roman"/>
          <w:color w:val="000000"/>
          <w:sz w:val="19"/>
          <w:szCs w:val="19"/>
          <w:lang w:eastAsia="ru-RU"/>
        </w:rPr>
      </w:pPr>
      <w:r w:rsidRPr="00BE67FF">
        <w:rPr>
          <w:rFonts w:ascii="Times New Roman" w:hAnsi="Times New Roman" w:cs="Times New Roman"/>
          <w:noProof/>
          <w:lang w:eastAsia="ru-RU"/>
        </w:rPr>
        <w:drawing>
          <wp:anchor distT="0" distB="0" distL="114300" distR="114300" simplePos="0" relativeHeight="251662336" behindDoc="1" locked="0" layoutInCell="1" allowOverlap="1" wp14:anchorId="2D45AB37" wp14:editId="64C61BD8">
            <wp:simplePos x="0" y="0"/>
            <wp:positionH relativeFrom="column">
              <wp:posOffset>2220595</wp:posOffset>
            </wp:positionH>
            <wp:positionV relativeFrom="paragraph">
              <wp:posOffset>0</wp:posOffset>
            </wp:positionV>
            <wp:extent cx="2180590" cy="1635125"/>
            <wp:effectExtent l="0" t="0" r="0" b="3175"/>
            <wp:wrapTight wrapText="bothSides">
              <wp:wrapPolygon edited="0">
                <wp:start x="0" y="0"/>
                <wp:lineTo x="0" y="21390"/>
                <wp:lineTo x="21323" y="21390"/>
                <wp:lineTo x="21323" y="0"/>
                <wp:lineTo x="0" y="0"/>
              </wp:wrapPolygon>
            </wp:wrapTight>
            <wp:docPr id="4" name="Рисунок 4" descr="http://evanmed.ru/wp-content/uploads/cache/26743_NpAdvHover.jpg">
              <a:hlinkClick xmlns:a="http://schemas.openxmlformats.org/drawingml/2006/main" r:id="rId8"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evanmed.ru/wp-content/uploads/cache/26743_NpAdvHover.jpg">
                      <a:hlinkClick r:id="rId8" tgtFrame="_blank"/>
                    </pic:cNvPr>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2180590" cy="16351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E67FF" w:rsidRPr="00BE67FF" w:rsidRDefault="00BE67FF" w:rsidP="00BE67FF">
      <w:pPr>
        <w:pStyle w:val="a3"/>
        <w:numPr>
          <w:ilvl w:val="0"/>
          <w:numId w:val="4"/>
        </w:numPr>
        <w:tabs>
          <w:tab w:val="left" w:pos="284"/>
        </w:tabs>
        <w:ind w:left="0" w:firstLine="426"/>
        <w:jc w:val="both"/>
        <w:rPr>
          <w:bCs/>
        </w:rPr>
      </w:pPr>
      <w:r w:rsidRPr="00BE67FF">
        <w:rPr>
          <w:b/>
          <w:bCs/>
          <w:i/>
          <w:u w:val="single"/>
        </w:rPr>
        <w:t>Вертикальный путь</w:t>
      </w:r>
      <w:r w:rsidRPr="00BE67FF">
        <w:rPr>
          <w:bCs/>
        </w:rPr>
        <w:t xml:space="preserve"> (инфицирование ребёнка от ВИЧ-инфицированной матери): во время беременности через нарушение плацентарного барьера, в родах и при грудном вскармливании. Риск передачи ВИЧ при соблюдении всех мер профилактики снижается до 0-2%. У всех детей, рождённых </w:t>
      </w:r>
      <w:proofErr w:type="gramStart"/>
      <w:r w:rsidRPr="00BE67FF">
        <w:rPr>
          <w:bCs/>
        </w:rPr>
        <w:t>ВИЧ-положительной</w:t>
      </w:r>
      <w:proofErr w:type="gramEnd"/>
      <w:r w:rsidRPr="00BE67FF">
        <w:rPr>
          <w:bCs/>
        </w:rPr>
        <w:t xml:space="preserve"> женщиной, в крови содержатся антитела  к ВИЧ, поэтому анализ на антитела к ВИЧ – ИФА (иммуноферментный анализ), который делают ребёнку сразу после рождения, всегда бывает положительным. Если ребёнок не инфицирован, антитела исчезают к 12-18 месяцам. В течение этого периода дети от </w:t>
      </w:r>
      <w:proofErr w:type="gramStart"/>
      <w:r w:rsidRPr="00BE67FF">
        <w:rPr>
          <w:bCs/>
        </w:rPr>
        <w:t>ВИЧ-положительных</w:t>
      </w:r>
      <w:proofErr w:type="gramEnd"/>
      <w:r w:rsidRPr="00BE67FF">
        <w:rPr>
          <w:bCs/>
        </w:rPr>
        <w:t xml:space="preserve"> мам находятся на учёте в СПИД-Центре.</w:t>
      </w:r>
    </w:p>
    <w:p w:rsidR="00BE67FF" w:rsidRPr="00BE67FF" w:rsidRDefault="00BE67FF" w:rsidP="00BE67FF">
      <w:pPr>
        <w:spacing w:after="0" w:line="240" w:lineRule="auto"/>
        <w:jc w:val="both"/>
        <w:rPr>
          <w:rFonts w:ascii="Times New Roman" w:hAnsi="Times New Roman" w:cs="Times New Roman"/>
          <w:bCs/>
          <w:sz w:val="24"/>
          <w:szCs w:val="24"/>
        </w:rPr>
      </w:pPr>
    </w:p>
    <w:p w:rsidR="00BE67FF" w:rsidRPr="00BE67FF" w:rsidRDefault="00BE67FF" w:rsidP="00BE67FF">
      <w:pPr>
        <w:spacing w:after="0" w:line="240" w:lineRule="auto"/>
        <w:ind w:firstLine="426"/>
        <w:jc w:val="both"/>
        <w:rPr>
          <w:rFonts w:ascii="Times New Roman" w:hAnsi="Times New Roman" w:cs="Times New Roman"/>
          <w:b/>
          <w:bCs/>
          <w:sz w:val="24"/>
          <w:szCs w:val="24"/>
        </w:rPr>
      </w:pPr>
      <w:r w:rsidRPr="00BE67FF">
        <w:rPr>
          <w:rFonts w:ascii="Times New Roman" w:hAnsi="Times New Roman" w:cs="Times New Roman"/>
          <w:b/>
          <w:bCs/>
          <w:sz w:val="24"/>
          <w:szCs w:val="24"/>
        </w:rPr>
        <w:t>Как предотвратить заражение?</w:t>
      </w:r>
    </w:p>
    <w:p w:rsidR="00BE67FF" w:rsidRPr="00BE67FF" w:rsidRDefault="00BE67FF" w:rsidP="00BE67FF">
      <w:pPr>
        <w:numPr>
          <w:ilvl w:val="0"/>
          <w:numId w:val="11"/>
        </w:numPr>
        <w:spacing w:after="0" w:line="240" w:lineRule="auto"/>
        <w:ind w:left="426" w:hanging="426"/>
        <w:jc w:val="both"/>
        <w:rPr>
          <w:rFonts w:ascii="Times New Roman" w:hAnsi="Times New Roman" w:cs="Times New Roman"/>
          <w:bCs/>
          <w:sz w:val="24"/>
          <w:szCs w:val="24"/>
        </w:rPr>
      </w:pPr>
      <w:r w:rsidRPr="00BE67FF">
        <w:rPr>
          <w:rFonts w:ascii="Times New Roman" w:eastAsia="OfficinaSansC-Book" w:hAnsi="Times New Roman" w:cs="Times New Roman"/>
          <w:sz w:val="24"/>
          <w:szCs w:val="24"/>
          <w:lang w:eastAsia="ru-RU"/>
        </w:rPr>
        <w:t>Воздержание от сексуальных контактов.</w:t>
      </w:r>
    </w:p>
    <w:p w:rsidR="00BE67FF" w:rsidRPr="00BE67FF" w:rsidRDefault="00BE67FF" w:rsidP="00BE67FF">
      <w:pPr>
        <w:numPr>
          <w:ilvl w:val="0"/>
          <w:numId w:val="11"/>
        </w:numPr>
        <w:autoSpaceDE w:val="0"/>
        <w:autoSpaceDN w:val="0"/>
        <w:adjustRightInd w:val="0"/>
        <w:spacing w:after="0" w:line="240" w:lineRule="auto"/>
        <w:ind w:left="426" w:hanging="426"/>
        <w:jc w:val="both"/>
        <w:rPr>
          <w:rFonts w:ascii="Times New Roman" w:eastAsia="OfficinaSansC-Book" w:hAnsi="Times New Roman" w:cs="Times New Roman"/>
          <w:sz w:val="20"/>
          <w:szCs w:val="20"/>
          <w:lang w:eastAsia="ru-RU"/>
        </w:rPr>
      </w:pPr>
      <w:r w:rsidRPr="00BE67FF">
        <w:rPr>
          <w:rFonts w:ascii="Times New Roman" w:eastAsia="OfficinaSansC-Book" w:hAnsi="Times New Roman" w:cs="Times New Roman"/>
          <w:color w:val="000000"/>
          <w:sz w:val="24"/>
          <w:szCs w:val="24"/>
          <w:lang w:eastAsia="ru-RU"/>
        </w:rPr>
        <w:t>Использовать качественный презерватив при каждом сексуальном контакте</w:t>
      </w:r>
      <w:r w:rsidRPr="00BE67FF">
        <w:rPr>
          <w:rFonts w:ascii="Times New Roman" w:hAnsi="Times New Roman" w:cs="Times New Roman"/>
          <w:bCs/>
          <w:sz w:val="24"/>
          <w:szCs w:val="24"/>
        </w:rPr>
        <w:t>.</w:t>
      </w:r>
    </w:p>
    <w:p w:rsidR="00BE67FF" w:rsidRPr="00BE67FF" w:rsidRDefault="00BE67FF" w:rsidP="00BE67FF">
      <w:pPr>
        <w:numPr>
          <w:ilvl w:val="0"/>
          <w:numId w:val="11"/>
        </w:numPr>
        <w:autoSpaceDE w:val="0"/>
        <w:autoSpaceDN w:val="0"/>
        <w:adjustRightInd w:val="0"/>
        <w:spacing w:after="0" w:line="240" w:lineRule="auto"/>
        <w:ind w:left="426" w:hanging="426"/>
        <w:jc w:val="both"/>
        <w:rPr>
          <w:rFonts w:ascii="Times New Roman" w:eastAsia="OfficinaSansC-Book" w:hAnsi="Times New Roman" w:cs="Times New Roman"/>
          <w:sz w:val="24"/>
          <w:szCs w:val="24"/>
          <w:lang w:eastAsia="ru-RU"/>
        </w:rPr>
      </w:pPr>
      <w:r w:rsidRPr="00BE67FF">
        <w:rPr>
          <w:rFonts w:ascii="Times New Roman" w:eastAsia="OfficinaSansC-Book" w:hAnsi="Times New Roman" w:cs="Times New Roman"/>
          <w:sz w:val="24"/>
          <w:szCs w:val="24"/>
          <w:lang w:eastAsia="ru-RU"/>
        </w:rPr>
        <w:t>Добиваться соблюдения стерильности при любых медицинских и косметических процедурах.</w:t>
      </w:r>
    </w:p>
    <w:p w:rsidR="00BE67FF" w:rsidRPr="00BE67FF" w:rsidRDefault="00BE67FF" w:rsidP="00BE67FF">
      <w:pPr>
        <w:numPr>
          <w:ilvl w:val="0"/>
          <w:numId w:val="11"/>
        </w:numPr>
        <w:autoSpaceDE w:val="0"/>
        <w:autoSpaceDN w:val="0"/>
        <w:adjustRightInd w:val="0"/>
        <w:spacing w:after="0" w:line="240" w:lineRule="auto"/>
        <w:ind w:left="426" w:hanging="426"/>
        <w:jc w:val="both"/>
        <w:rPr>
          <w:rFonts w:ascii="Times New Roman" w:eastAsia="OfficinaSansC-Book" w:hAnsi="Times New Roman" w:cs="Times New Roman"/>
          <w:sz w:val="24"/>
          <w:szCs w:val="24"/>
          <w:lang w:eastAsia="ru-RU"/>
        </w:rPr>
      </w:pPr>
      <w:r w:rsidRPr="00BE67FF">
        <w:rPr>
          <w:rFonts w:ascii="Times New Roman" w:eastAsia="OfficinaSansC-Book" w:hAnsi="Times New Roman" w:cs="Times New Roman"/>
          <w:sz w:val="24"/>
          <w:szCs w:val="24"/>
          <w:lang w:eastAsia="ru-RU"/>
        </w:rPr>
        <w:t>Воздерживаться от употребления наркотиков, особенно внутривенно.</w:t>
      </w:r>
    </w:p>
    <w:p w:rsidR="00BE67FF" w:rsidRPr="00BE67FF" w:rsidRDefault="00BE67FF" w:rsidP="00BE67FF">
      <w:pPr>
        <w:numPr>
          <w:ilvl w:val="0"/>
          <w:numId w:val="11"/>
        </w:numPr>
        <w:spacing w:after="0" w:line="240" w:lineRule="auto"/>
        <w:ind w:left="426" w:hanging="426"/>
        <w:jc w:val="both"/>
        <w:rPr>
          <w:rFonts w:ascii="Times New Roman" w:hAnsi="Times New Roman" w:cs="Times New Roman"/>
          <w:bCs/>
          <w:sz w:val="24"/>
          <w:szCs w:val="24"/>
        </w:rPr>
      </w:pPr>
      <w:r w:rsidRPr="00BE67FF">
        <w:rPr>
          <w:rFonts w:ascii="Times New Roman" w:hAnsi="Times New Roman" w:cs="Times New Roman"/>
          <w:bCs/>
          <w:sz w:val="24"/>
          <w:szCs w:val="24"/>
        </w:rPr>
        <w:t>Использовать латексные перчатки при контакте с кровью, материалом со следами крови, половыми жидкостями.</w:t>
      </w:r>
    </w:p>
    <w:p w:rsidR="00BE67FF" w:rsidRPr="00BE67FF" w:rsidRDefault="00BE67FF" w:rsidP="00BE67FF">
      <w:pPr>
        <w:numPr>
          <w:ilvl w:val="0"/>
          <w:numId w:val="11"/>
        </w:numPr>
        <w:spacing w:after="0" w:line="240" w:lineRule="auto"/>
        <w:ind w:left="426" w:hanging="426"/>
        <w:jc w:val="both"/>
        <w:rPr>
          <w:rFonts w:ascii="Times New Roman" w:hAnsi="Times New Roman" w:cs="Times New Roman"/>
          <w:bCs/>
          <w:sz w:val="24"/>
          <w:szCs w:val="24"/>
        </w:rPr>
      </w:pPr>
      <w:r w:rsidRPr="00BE67FF">
        <w:rPr>
          <w:rFonts w:ascii="Times New Roman" w:hAnsi="Times New Roman" w:cs="Times New Roman"/>
          <w:bCs/>
          <w:sz w:val="24"/>
          <w:szCs w:val="24"/>
        </w:rPr>
        <w:t>Пользоваться только своими или новыми предметами личной гигиены (бритвенные и маникюрные  принадлежности, зубные щётки).</w:t>
      </w:r>
    </w:p>
    <w:p w:rsidR="00BE67FF" w:rsidRPr="00BE67FF" w:rsidRDefault="00BE67FF" w:rsidP="00BE67FF">
      <w:pPr>
        <w:numPr>
          <w:ilvl w:val="0"/>
          <w:numId w:val="11"/>
        </w:numPr>
        <w:spacing w:after="0" w:line="240" w:lineRule="auto"/>
        <w:ind w:left="426" w:hanging="426"/>
        <w:jc w:val="both"/>
        <w:rPr>
          <w:rFonts w:ascii="Times New Roman" w:hAnsi="Times New Roman" w:cs="Times New Roman"/>
          <w:bCs/>
          <w:sz w:val="24"/>
          <w:szCs w:val="24"/>
        </w:rPr>
      </w:pPr>
      <w:r w:rsidRPr="00BE67FF">
        <w:rPr>
          <w:rFonts w:ascii="Times New Roman" w:hAnsi="Times New Roman" w:cs="Times New Roman"/>
          <w:bCs/>
          <w:sz w:val="24"/>
          <w:szCs w:val="24"/>
        </w:rPr>
        <w:t xml:space="preserve">Использовать методы профилактики передачи ВИЧ от    матери ребёнку (противовирусные препараты во время беременности, родов и послеродовый период, выбор способа </w:t>
      </w:r>
      <w:proofErr w:type="spellStart"/>
      <w:r w:rsidRPr="00BE67FF">
        <w:rPr>
          <w:rFonts w:ascii="Times New Roman" w:hAnsi="Times New Roman" w:cs="Times New Roman"/>
          <w:bCs/>
          <w:sz w:val="24"/>
          <w:szCs w:val="24"/>
        </w:rPr>
        <w:t>родоразрешения</w:t>
      </w:r>
      <w:proofErr w:type="spellEnd"/>
      <w:r w:rsidRPr="00BE67FF">
        <w:rPr>
          <w:rFonts w:ascii="Times New Roman" w:hAnsi="Times New Roman" w:cs="Times New Roman"/>
          <w:bCs/>
          <w:sz w:val="24"/>
          <w:szCs w:val="24"/>
        </w:rPr>
        <w:t xml:space="preserve"> совместно с врачом, отказ от грудного вскармливания младенца).</w:t>
      </w:r>
    </w:p>
    <w:p w:rsidR="00BE67FF" w:rsidRPr="00BE67FF" w:rsidRDefault="00BE67FF" w:rsidP="00BE67FF">
      <w:pPr>
        <w:spacing w:after="0" w:line="240" w:lineRule="auto"/>
        <w:ind w:left="426"/>
        <w:jc w:val="both"/>
        <w:rPr>
          <w:rFonts w:ascii="Times New Roman" w:hAnsi="Times New Roman" w:cs="Times New Roman"/>
          <w:bCs/>
          <w:sz w:val="24"/>
          <w:szCs w:val="24"/>
        </w:rPr>
      </w:pPr>
    </w:p>
    <w:p w:rsidR="00BE67FF" w:rsidRPr="00BE67FF" w:rsidRDefault="00BE67FF" w:rsidP="00BE67FF">
      <w:pPr>
        <w:spacing w:after="0" w:line="240" w:lineRule="auto"/>
        <w:jc w:val="both"/>
        <w:rPr>
          <w:rFonts w:ascii="Times New Roman" w:hAnsi="Times New Roman" w:cs="Times New Roman"/>
          <w:bCs/>
          <w:sz w:val="24"/>
          <w:szCs w:val="24"/>
        </w:rPr>
      </w:pPr>
    </w:p>
    <w:p w:rsidR="00BE67FF" w:rsidRPr="00A2707A" w:rsidRDefault="00A2707A" w:rsidP="00A2707A">
      <w:pPr>
        <w:pStyle w:val="1"/>
        <w:ind w:firstLine="426"/>
        <w:jc w:val="left"/>
        <w:rPr>
          <w:rFonts w:ascii="Times New Roman" w:hAnsi="Times New Roman"/>
          <w:b w:val="0"/>
          <w:caps/>
        </w:rPr>
      </w:pPr>
      <w:bookmarkStart w:id="6" w:name="_Toc400361860"/>
      <w:r w:rsidRPr="00A2707A">
        <w:rPr>
          <w:rFonts w:ascii="Times New Roman" w:hAnsi="Times New Roman"/>
          <w:b w:val="0"/>
          <w:caps/>
        </w:rPr>
        <w:t>2</w:t>
      </w:r>
      <w:r w:rsidR="00BE67FF" w:rsidRPr="00A2707A">
        <w:rPr>
          <w:rFonts w:ascii="Times New Roman" w:hAnsi="Times New Roman"/>
          <w:b w:val="0"/>
          <w:caps/>
        </w:rPr>
        <w:t>.4.  профилактика ВИЧ-инфекции</w:t>
      </w:r>
      <w:bookmarkEnd w:id="6"/>
    </w:p>
    <w:p w:rsidR="00BE67FF" w:rsidRPr="00BE67FF" w:rsidRDefault="00BE67FF" w:rsidP="00BE67FF">
      <w:pPr>
        <w:spacing w:after="0" w:line="240" w:lineRule="auto"/>
        <w:ind w:firstLine="426"/>
        <w:jc w:val="both"/>
        <w:rPr>
          <w:rFonts w:ascii="Times New Roman" w:hAnsi="Times New Roman" w:cs="Times New Roman"/>
          <w:caps/>
          <w:sz w:val="24"/>
          <w:szCs w:val="24"/>
        </w:rPr>
      </w:pPr>
    </w:p>
    <w:p w:rsidR="00BE67FF" w:rsidRPr="00BE67FF" w:rsidRDefault="00BE67FF" w:rsidP="00BE67FF">
      <w:pPr>
        <w:spacing w:after="0" w:line="240" w:lineRule="auto"/>
        <w:ind w:firstLine="426"/>
        <w:jc w:val="both"/>
        <w:rPr>
          <w:rFonts w:ascii="Times New Roman" w:eastAsia="Times New Roman" w:hAnsi="Times New Roman" w:cs="Times New Roman"/>
          <w:bCs/>
          <w:iCs/>
          <w:sz w:val="24"/>
          <w:szCs w:val="24"/>
          <w:lang w:eastAsia="ru-RU"/>
        </w:rPr>
      </w:pPr>
      <w:r w:rsidRPr="00BE67FF">
        <w:rPr>
          <w:rFonts w:ascii="Times New Roman" w:hAnsi="Times New Roman" w:cs="Times New Roman"/>
          <w:bCs/>
          <w:sz w:val="24"/>
          <w:szCs w:val="24"/>
        </w:rPr>
        <w:t xml:space="preserve">ВИЧ-инфекция – это болезнь, в которой решающую роль играет </w:t>
      </w:r>
      <w:r w:rsidRPr="00BE67FF">
        <w:rPr>
          <w:rFonts w:ascii="Times New Roman" w:hAnsi="Times New Roman" w:cs="Times New Roman"/>
          <w:b/>
          <w:bCs/>
          <w:sz w:val="24"/>
          <w:szCs w:val="24"/>
        </w:rPr>
        <w:t>поведение человека</w:t>
      </w:r>
      <w:r w:rsidRPr="00BE67FF">
        <w:rPr>
          <w:rFonts w:ascii="Times New Roman" w:hAnsi="Times New Roman" w:cs="Times New Roman"/>
          <w:bCs/>
          <w:sz w:val="24"/>
          <w:szCs w:val="24"/>
        </w:rPr>
        <w:t xml:space="preserve">. </w:t>
      </w:r>
      <w:r w:rsidRPr="00BE67FF">
        <w:rPr>
          <w:rFonts w:ascii="Times New Roman" w:hAnsi="Times New Roman" w:cs="Times New Roman"/>
          <w:sz w:val="24"/>
          <w:szCs w:val="24"/>
        </w:rPr>
        <w:t xml:space="preserve">Существует ряд психологических </w:t>
      </w:r>
      <w:r w:rsidRPr="00BE67FF">
        <w:rPr>
          <w:rFonts w:ascii="Times New Roman" w:hAnsi="Times New Roman" w:cs="Times New Roman"/>
          <w:bCs/>
          <w:sz w:val="24"/>
          <w:szCs w:val="24"/>
        </w:rPr>
        <w:t>закономерностей изменения поведения</w:t>
      </w:r>
      <w:r w:rsidRPr="00BE67FF">
        <w:rPr>
          <w:rFonts w:ascii="Times New Roman" w:hAnsi="Times New Roman" w:cs="Times New Roman"/>
          <w:sz w:val="24"/>
          <w:szCs w:val="24"/>
        </w:rPr>
        <w:t>.</w:t>
      </w:r>
    </w:p>
    <w:p w:rsidR="00BE67FF" w:rsidRPr="00BE67FF" w:rsidRDefault="00BE67FF" w:rsidP="00BE67FF">
      <w:pPr>
        <w:pStyle w:val="a4"/>
        <w:spacing w:before="0" w:beforeAutospacing="0" w:after="0" w:afterAutospacing="0"/>
        <w:ind w:firstLine="426"/>
        <w:jc w:val="both"/>
      </w:pPr>
      <w:r w:rsidRPr="00BE67FF">
        <w:t xml:space="preserve">Основным методом профилактики ВИЧ является изменение поведения </w:t>
      </w:r>
      <w:proofErr w:type="gramStart"/>
      <w:r w:rsidRPr="00BE67FF">
        <w:t>с</w:t>
      </w:r>
      <w:proofErr w:type="gramEnd"/>
      <w:r w:rsidRPr="00BE67FF">
        <w:t xml:space="preserve"> опасного на менее опасное, или безопасное. Добровольный отказ от устойчивых привычек, как правило, не происходит сразу, а представляет собой более или менее длительный процесс, на протяжении которого человек проходит несколько этапов. На каждом из них требуется соответствующая информация и поддержка.</w:t>
      </w:r>
    </w:p>
    <w:p w:rsidR="00BE67FF" w:rsidRPr="00BE67FF" w:rsidRDefault="00BE67FF" w:rsidP="00BE67FF">
      <w:pPr>
        <w:pStyle w:val="a4"/>
        <w:spacing w:before="0" w:beforeAutospacing="0" w:after="0" w:afterAutospacing="0"/>
        <w:ind w:firstLine="426"/>
        <w:jc w:val="both"/>
      </w:pPr>
      <w:r w:rsidRPr="00BE67FF">
        <w:t xml:space="preserve">Социальная реклама, плакаты, видеоклипы действуют в основном на первой стадии, помогая человеку задуматься о проблеме. Затем для изменения поведения требуется более конкретная информация: печатные материалы, телефон доверия, консультации специалистов. Для достижения стабильных результатов нужны группы поддержки, </w:t>
      </w:r>
      <w:r w:rsidRPr="00BE67FF">
        <w:lastRenderedPageBreak/>
        <w:t xml:space="preserve">социально-психологические службы, целенаправленная работа с окружением, родными и близкими. </w:t>
      </w:r>
      <w:r w:rsidRPr="00BE67FF">
        <w:rPr>
          <w:bCs/>
        </w:rPr>
        <w:t xml:space="preserve">Поэтому в решении этой проблемы должны участвовать не только медицинские работники, а все ведомства социальной сферы. </w:t>
      </w:r>
    </w:p>
    <w:p w:rsidR="00BE67FF" w:rsidRPr="00BE67FF" w:rsidRDefault="00BE67FF" w:rsidP="00BE67FF">
      <w:pPr>
        <w:spacing w:after="0" w:line="240" w:lineRule="auto"/>
        <w:ind w:firstLine="426"/>
        <w:jc w:val="both"/>
        <w:rPr>
          <w:rFonts w:ascii="Times New Roman" w:eastAsia="Times New Roman" w:hAnsi="Times New Roman" w:cs="Times New Roman"/>
          <w:bCs/>
          <w:iCs/>
          <w:sz w:val="24"/>
          <w:szCs w:val="24"/>
          <w:lang w:eastAsia="ru-RU"/>
        </w:rPr>
      </w:pPr>
    </w:p>
    <w:p w:rsidR="00BE67FF" w:rsidRPr="00BE67FF" w:rsidRDefault="00BE67FF" w:rsidP="00BE67FF">
      <w:pPr>
        <w:pStyle w:val="a4"/>
        <w:spacing w:before="0" w:beforeAutospacing="0" w:after="0" w:afterAutospacing="0"/>
        <w:ind w:firstLine="567"/>
        <w:jc w:val="both"/>
        <w:rPr>
          <w:i/>
          <w:highlight w:val="cyan"/>
          <w:u w:val="single"/>
        </w:rPr>
      </w:pPr>
      <w:r w:rsidRPr="00BE67FF">
        <w:t xml:space="preserve">Без учета этих особенностей профилактическая работа с населением по изменению поведения рискует остаться на уровне 1-го и 2-го этапов  (одна </w:t>
      </w:r>
      <w:proofErr w:type="gramStart"/>
      <w:r w:rsidRPr="00BE67FF">
        <w:t>часть людей не задумывается о</w:t>
      </w:r>
      <w:proofErr w:type="gramEnd"/>
      <w:r w:rsidRPr="00BE67FF">
        <w:t xml:space="preserve"> том, что подвергает себя опасности, другая –  задумывается, но не предпринимает никаких шагов для изменений). </w:t>
      </w:r>
    </w:p>
    <w:p w:rsidR="00BE67FF" w:rsidRPr="00BE67FF" w:rsidRDefault="00BE67FF" w:rsidP="00BE67FF">
      <w:pPr>
        <w:spacing w:after="0" w:line="240" w:lineRule="auto"/>
        <w:ind w:firstLine="426"/>
        <w:jc w:val="both"/>
        <w:rPr>
          <w:rFonts w:ascii="Times New Roman" w:hAnsi="Times New Roman" w:cs="Times New Roman"/>
          <w:i/>
          <w:sz w:val="24"/>
          <w:szCs w:val="24"/>
          <w:u w:val="single"/>
          <w:lang w:eastAsia="ru-RU"/>
        </w:rPr>
      </w:pPr>
      <w:r w:rsidRPr="00BE67FF">
        <w:rPr>
          <w:rFonts w:ascii="Times New Roman" w:hAnsi="Times New Roman" w:cs="Times New Roman"/>
          <w:i/>
          <w:sz w:val="24"/>
          <w:szCs w:val="24"/>
          <w:u w:val="single"/>
          <w:lang w:eastAsia="ru-RU"/>
        </w:rPr>
        <w:t>Пример: Влияние информации</w:t>
      </w:r>
    </w:p>
    <w:p w:rsidR="00BE67FF" w:rsidRPr="00BE67FF" w:rsidRDefault="00BE67FF" w:rsidP="00BE67FF">
      <w:pPr>
        <w:spacing w:after="0" w:line="240" w:lineRule="auto"/>
        <w:ind w:firstLine="426"/>
        <w:jc w:val="both"/>
        <w:rPr>
          <w:rFonts w:ascii="Times New Roman" w:hAnsi="Times New Roman" w:cs="Times New Roman"/>
          <w:i/>
          <w:sz w:val="24"/>
          <w:szCs w:val="24"/>
          <w:lang w:eastAsia="ru-RU"/>
        </w:rPr>
      </w:pPr>
      <w:r w:rsidRPr="00BE67FF">
        <w:rPr>
          <w:rFonts w:ascii="Times New Roman" w:hAnsi="Times New Roman" w:cs="Times New Roman"/>
          <w:i/>
          <w:sz w:val="24"/>
          <w:szCs w:val="24"/>
          <w:lang w:eastAsia="ru-RU"/>
        </w:rPr>
        <w:t>Человек, никогда не использующий презервативов, в какой-то момент узнаёт о возможности заражения ВИЧ-инфекцией половым путём, т.е. получает новую информацию. Он понимает, что не имеет опыта покупки и использования презервативов, не знает, как предложить это своему партнёру – т.е. не владеет поведенческими навыками.</w:t>
      </w:r>
    </w:p>
    <w:p w:rsidR="00BE67FF" w:rsidRPr="00BE67FF" w:rsidRDefault="00BE67FF" w:rsidP="00BE67FF">
      <w:pPr>
        <w:spacing w:after="0" w:line="240" w:lineRule="auto"/>
        <w:ind w:firstLine="426"/>
        <w:jc w:val="both"/>
        <w:rPr>
          <w:rFonts w:ascii="Times New Roman" w:hAnsi="Times New Roman" w:cs="Times New Roman"/>
          <w:sz w:val="24"/>
          <w:szCs w:val="24"/>
          <w:lang w:eastAsia="ru-RU"/>
        </w:rPr>
      </w:pPr>
      <w:r w:rsidRPr="00BE67FF">
        <w:rPr>
          <w:rFonts w:ascii="Times New Roman" w:hAnsi="Times New Roman" w:cs="Times New Roman"/>
          <w:sz w:val="24"/>
          <w:szCs w:val="24"/>
          <w:lang w:eastAsia="ru-RU"/>
        </w:rPr>
        <w:t xml:space="preserve">Знания о возможности инфицирования тяжёлым заболеванием активирует мотивацию на сохранение здоровья. Так информация и мотивация порождают решение начать использовать презервативы, т.е. изменить проблемное поведение. Реализации принятого решения мешает отсутствие поведенческих навыков. Если человек приобретёт недостающие навыки поведения, он, вероятно, будет менять проблемное поведение </w:t>
      </w:r>
      <w:proofErr w:type="gramStart"/>
      <w:r w:rsidRPr="00BE67FF">
        <w:rPr>
          <w:rFonts w:ascii="Times New Roman" w:hAnsi="Times New Roman" w:cs="Times New Roman"/>
          <w:sz w:val="24"/>
          <w:szCs w:val="24"/>
          <w:lang w:eastAsia="ru-RU"/>
        </w:rPr>
        <w:t>на</w:t>
      </w:r>
      <w:proofErr w:type="gramEnd"/>
      <w:r w:rsidRPr="00BE67FF">
        <w:rPr>
          <w:rFonts w:ascii="Times New Roman" w:hAnsi="Times New Roman" w:cs="Times New Roman"/>
          <w:sz w:val="24"/>
          <w:szCs w:val="24"/>
          <w:lang w:eastAsia="ru-RU"/>
        </w:rPr>
        <w:t xml:space="preserve"> более безопасное и приемлемое. Приобретение навыка может произойти, например, в ходе консультации, практической демонстрации консультантом правил использования презервативов.</w:t>
      </w:r>
    </w:p>
    <w:p w:rsidR="00BE67FF" w:rsidRPr="00BE67FF" w:rsidRDefault="00BE67FF" w:rsidP="00BE67FF">
      <w:pPr>
        <w:spacing w:after="0" w:line="240" w:lineRule="auto"/>
        <w:ind w:firstLine="426"/>
        <w:jc w:val="both"/>
        <w:rPr>
          <w:rFonts w:ascii="Times New Roman" w:hAnsi="Times New Roman" w:cs="Times New Roman"/>
          <w:bCs/>
          <w:sz w:val="24"/>
          <w:szCs w:val="24"/>
        </w:rPr>
      </w:pPr>
      <w:r w:rsidRPr="00BE67FF">
        <w:rPr>
          <w:rFonts w:ascii="Times New Roman" w:hAnsi="Times New Roman" w:cs="Times New Roman"/>
          <w:bCs/>
          <w:sz w:val="24"/>
          <w:szCs w:val="24"/>
        </w:rPr>
        <w:t>Для профилактики заболеваний, связанных с поведением, существует множество классификаций по различным критериям.</w:t>
      </w:r>
    </w:p>
    <w:p w:rsidR="00BE67FF" w:rsidRPr="00BE67FF" w:rsidRDefault="00BE67FF" w:rsidP="00BE67FF">
      <w:pPr>
        <w:spacing w:after="0" w:line="240" w:lineRule="auto"/>
        <w:jc w:val="both"/>
        <w:rPr>
          <w:rFonts w:ascii="Times New Roman" w:hAnsi="Times New Roman" w:cs="Times New Roman"/>
          <w:bCs/>
          <w:sz w:val="24"/>
          <w:szCs w:val="24"/>
          <w:u w:val="single"/>
        </w:rPr>
      </w:pPr>
      <w:r w:rsidRPr="00BE67FF">
        <w:rPr>
          <w:rFonts w:ascii="Times New Roman" w:hAnsi="Times New Roman" w:cs="Times New Roman"/>
          <w:bCs/>
          <w:sz w:val="24"/>
          <w:szCs w:val="24"/>
          <w:u w:val="single"/>
        </w:rPr>
        <w:t>Виды профилактики (по целевой группе):</w:t>
      </w:r>
    </w:p>
    <w:p w:rsidR="00BE67FF" w:rsidRPr="00BE67FF" w:rsidRDefault="00BE67FF" w:rsidP="00BE67FF">
      <w:pPr>
        <w:spacing w:after="0" w:line="240" w:lineRule="auto"/>
        <w:ind w:firstLine="426"/>
        <w:jc w:val="both"/>
        <w:rPr>
          <w:rFonts w:ascii="Times New Roman" w:hAnsi="Times New Roman" w:cs="Times New Roman"/>
          <w:bCs/>
          <w:sz w:val="24"/>
          <w:szCs w:val="24"/>
        </w:rPr>
      </w:pPr>
      <w:r w:rsidRPr="00BE67FF">
        <w:rPr>
          <w:rFonts w:ascii="Times New Roman" w:hAnsi="Times New Roman" w:cs="Times New Roman"/>
          <w:b/>
          <w:bCs/>
          <w:i/>
          <w:sz w:val="24"/>
          <w:szCs w:val="24"/>
        </w:rPr>
        <w:t>Первичная профилактика</w:t>
      </w:r>
      <w:r w:rsidRPr="00BE67FF">
        <w:rPr>
          <w:rFonts w:ascii="Times New Roman" w:hAnsi="Times New Roman" w:cs="Times New Roman"/>
          <w:bCs/>
          <w:i/>
          <w:sz w:val="24"/>
          <w:szCs w:val="24"/>
        </w:rPr>
        <w:t xml:space="preserve"> </w:t>
      </w:r>
      <w:r w:rsidRPr="00BE67FF">
        <w:rPr>
          <w:rFonts w:ascii="Times New Roman" w:hAnsi="Times New Roman" w:cs="Times New Roman"/>
          <w:bCs/>
          <w:sz w:val="24"/>
          <w:szCs w:val="24"/>
        </w:rPr>
        <w:t>(рассчитана практически на всё здоровое население)</w:t>
      </w:r>
      <w:r w:rsidRPr="00BE67FF">
        <w:rPr>
          <w:rFonts w:ascii="Times New Roman" w:hAnsi="Times New Roman" w:cs="Times New Roman"/>
          <w:bCs/>
          <w:i/>
          <w:sz w:val="24"/>
          <w:szCs w:val="24"/>
        </w:rPr>
        <w:t xml:space="preserve"> </w:t>
      </w:r>
      <w:r w:rsidRPr="00BE67FF">
        <w:rPr>
          <w:rFonts w:ascii="Times New Roman" w:hAnsi="Times New Roman" w:cs="Times New Roman"/>
          <w:bCs/>
          <w:sz w:val="24"/>
          <w:szCs w:val="24"/>
        </w:rPr>
        <w:t xml:space="preserve"> – комплекс социальных, образовательных и медико-психологических мероприятий, предупреждающих возникновение и распространение заболевания, устраняя его причины. </w:t>
      </w:r>
    </w:p>
    <w:p w:rsidR="00BE67FF" w:rsidRPr="00BE67FF" w:rsidRDefault="00BE67FF" w:rsidP="00BE67FF">
      <w:pPr>
        <w:spacing w:after="0" w:line="240" w:lineRule="auto"/>
        <w:ind w:firstLine="426"/>
        <w:jc w:val="both"/>
        <w:rPr>
          <w:rFonts w:ascii="Times New Roman" w:hAnsi="Times New Roman" w:cs="Times New Roman"/>
          <w:bCs/>
          <w:sz w:val="24"/>
          <w:szCs w:val="24"/>
        </w:rPr>
      </w:pPr>
      <w:r w:rsidRPr="00BE67FF">
        <w:rPr>
          <w:rFonts w:ascii="Times New Roman" w:hAnsi="Times New Roman" w:cs="Times New Roman"/>
          <w:b/>
          <w:bCs/>
          <w:i/>
          <w:sz w:val="24"/>
          <w:szCs w:val="24"/>
        </w:rPr>
        <w:t>Вторичная профилактика</w:t>
      </w:r>
      <w:r w:rsidRPr="00BE67FF">
        <w:rPr>
          <w:rFonts w:ascii="Times New Roman" w:hAnsi="Times New Roman" w:cs="Times New Roman"/>
          <w:bCs/>
          <w:i/>
          <w:sz w:val="24"/>
          <w:szCs w:val="24"/>
        </w:rPr>
        <w:t xml:space="preserve">  </w:t>
      </w:r>
      <w:r w:rsidRPr="00BE67FF">
        <w:rPr>
          <w:rFonts w:ascii="Times New Roman" w:hAnsi="Times New Roman" w:cs="Times New Roman"/>
          <w:bCs/>
          <w:sz w:val="24"/>
          <w:szCs w:val="24"/>
        </w:rPr>
        <w:t>проводится среди людей, имеющих тот или иной опыт взаимодействия с «вредным агентом» и направлена на предупреждение дальнейшего распространения заболевания (информирование об образе жизни, сохраняющем здоровье, приём препаратов, препятствующих  развитию оппортунистических инфекций).</w:t>
      </w:r>
    </w:p>
    <w:p w:rsidR="00BE67FF" w:rsidRPr="00BE67FF" w:rsidRDefault="00BE67FF" w:rsidP="00BE67FF">
      <w:pPr>
        <w:spacing w:after="0" w:line="240" w:lineRule="auto"/>
        <w:ind w:firstLine="426"/>
        <w:jc w:val="both"/>
        <w:rPr>
          <w:rFonts w:ascii="Times New Roman" w:hAnsi="Times New Roman" w:cs="Times New Roman"/>
          <w:bCs/>
          <w:sz w:val="24"/>
          <w:szCs w:val="24"/>
        </w:rPr>
      </w:pPr>
      <w:r w:rsidRPr="00BE67FF">
        <w:rPr>
          <w:rFonts w:ascii="Times New Roman" w:hAnsi="Times New Roman" w:cs="Times New Roman"/>
          <w:b/>
          <w:bCs/>
          <w:i/>
          <w:sz w:val="24"/>
          <w:szCs w:val="24"/>
        </w:rPr>
        <w:t>Третичная профилактика</w:t>
      </w:r>
      <w:r w:rsidRPr="00BE67FF">
        <w:rPr>
          <w:rFonts w:ascii="Times New Roman" w:hAnsi="Times New Roman" w:cs="Times New Roman"/>
          <w:bCs/>
          <w:sz w:val="24"/>
          <w:szCs w:val="24"/>
        </w:rPr>
        <w:t xml:space="preserve"> (социальные и реабилитационные мероприятия) – направлена на предотвращение рецидивов заболевания и восстановление личного и социального статуса человека. </w:t>
      </w:r>
    </w:p>
    <w:p w:rsidR="00BE67FF" w:rsidRPr="00BE67FF" w:rsidRDefault="00BE67FF" w:rsidP="00BE67FF">
      <w:pPr>
        <w:spacing w:after="0" w:line="240" w:lineRule="auto"/>
        <w:jc w:val="both"/>
        <w:rPr>
          <w:rFonts w:ascii="Times New Roman" w:hAnsi="Times New Roman" w:cs="Times New Roman"/>
          <w:bCs/>
          <w:sz w:val="24"/>
          <w:szCs w:val="24"/>
          <w:u w:val="single"/>
        </w:rPr>
      </w:pPr>
      <w:r w:rsidRPr="00BE67FF">
        <w:rPr>
          <w:rFonts w:ascii="Times New Roman" w:hAnsi="Times New Roman" w:cs="Times New Roman"/>
          <w:bCs/>
          <w:sz w:val="24"/>
          <w:szCs w:val="24"/>
          <w:u w:val="single"/>
        </w:rPr>
        <w:t>Типы профилактики (по содержанию):</w:t>
      </w:r>
    </w:p>
    <w:p w:rsidR="00BE67FF" w:rsidRPr="00BE67FF" w:rsidRDefault="00BE67FF" w:rsidP="00BE67FF">
      <w:pPr>
        <w:spacing w:after="0" w:line="240" w:lineRule="auto"/>
        <w:ind w:firstLine="426"/>
        <w:jc w:val="both"/>
        <w:rPr>
          <w:rFonts w:ascii="Times New Roman" w:hAnsi="Times New Roman" w:cs="Times New Roman"/>
          <w:bCs/>
          <w:sz w:val="24"/>
          <w:szCs w:val="24"/>
        </w:rPr>
      </w:pPr>
      <w:r w:rsidRPr="00BE67FF">
        <w:rPr>
          <w:rFonts w:ascii="Times New Roman" w:hAnsi="Times New Roman" w:cs="Times New Roman"/>
          <w:b/>
          <w:bCs/>
          <w:i/>
          <w:sz w:val="24"/>
          <w:szCs w:val="24"/>
        </w:rPr>
        <w:t>Неспецифическая</w:t>
      </w:r>
      <w:r w:rsidRPr="00BE67FF">
        <w:rPr>
          <w:rFonts w:ascii="Times New Roman" w:hAnsi="Times New Roman" w:cs="Times New Roman"/>
          <w:bCs/>
          <w:i/>
          <w:sz w:val="24"/>
          <w:szCs w:val="24"/>
        </w:rPr>
        <w:t xml:space="preserve"> (</w:t>
      </w:r>
      <w:proofErr w:type="spellStart"/>
      <w:r w:rsidRPr="00BE67FF">
        <w:rPr>
          <w:rFonts w:ascii="Times New Roman" w:hAnsi="Times New Roman" w:cs="Times New Roman"/>
          <w:bCs/>
          <w:i/>
          <w:sz w:val="24"/>
          <w:szCs w:val="24"/>
        </w:rPr>
        <w:t>общесоциальная</w:t>
      </w:r>
      <w:proofErr w:type="spellEnd"/>
      <w:r w:rsidRPr="00BE67FF">
        <w:rPr>
          <w:rFonts w:ascii="Times New Roman" w:hAnsi="Times New Roman" w:cs="Times New Roman"/>
          <w:bCs/>
          <w:i/>
          <w:sz w:val="24"/>
          <w:szCs w:val="24"/>
        </w:rPr>
        <w:t>) профилактика</w:t>
      </w:r>
      <w:r w:rsidRPr="00BE67FF">
        <w:rPr>
          <w:rFonts w:ascii="Times New Roman" w:hAnsi="Times New Roman" w:cs="Times New Roman"/>
          <w:bCs/>
          <w:sz w:val="24"/>
          <w:szCs w:val="24"/>
        </w:rPr>
        <w:t xml:space="preserve"> – не затрагивает непосредственно проблему, а влияет на неё косвенно – через административные механизмы, педагогические средства, при помощи информационных технологий (организация досуга подростков и молодёжи, информационные кампании, направленные на осознание ценности здоровья, психологические тренинги личностного роста).</w:t>
      </w:r>
    </w:p>
    <w:p w:rsidR="00BE67FF" w:rsidRPr="00BE67FF" w:rsidRDefault="00BE67FF" w:rsidP="00BE67FF">
      <w:pPr>
        <w:spacing w:after="0" w:line="240" w:lineRule="auto"/>
        <w:ind w:firstLine="426"/>
        <w:jc w:val="both"/>
        <w:rPr>
          <w:rFonts w:ascii="Times New Roman" w:hAnsi="Times New Roman" w:cs="Times New Roman"/>
          <w:bCs/>
          <w:sz w:val="24"/>
          <w:szCs w:val="24"/>
        </w:rPr>
      </w:pPr>
      <w:r w:rsidRPr="00BE67FF">
        <w:rPr>
          <w:rFonts w:ascii="Times New Roman" w:hAnsi="Times New Roman" w:cs="Times New Roman"/>
          <w:b/>
          <w:bCs/>
          <w:i/>
          <w:sz w:val="24"/>
          <w:szCs w:val="24"/>
        </w:rPr>
        <w:t>Специфическая профилактика</w:t>
      </w:r>
      <w:r w:rsidRPr="00BE67FF">
        <w:rPr>
          <w:rFonts w:ascii="Times New Roman" w:hAnsi="Times New Roman" w:cs="Times New Roman"/>
          <w:bCs/>
          <w:i/>
          <w:sz w:val="24"/>
          <w:szCs w:val="24"/>
        </w:rPr>
        <w:t xml:space="preserve"> – </w:t>
      </w:r>
      <w:r w:rsidRPr="00BE67FF">
        <w:rPr>
          <w:rFonts w:ascii="Times New Roman" w:hAnsi="Times New Roman" w:cs="Times New Roman"/>
          <w:bCs/>
          <w:sz w:val="24"/>
          <w:szCs w:val="24"/>
        </w:rPr>
        <w:t xml:space="preserve"> влияет на проявления и последствия проблемы (специализированные информационные кампании в СМИ, профилактические тренинги для молодёжи и специалистов, выпуск специальной литературы, программы снижения вреда).</w:t>
      </w:r>
    </w:p>
    <w:p w:rsidR="00BE67FF" w:rsidRPr="00BE67FF" w:rsidRDefault="00BE67FF" w:rsidP="00BE67FF">
      <w:pPr>
        <w:spacing w:after="0" w:line="240" w:lineRule="auto"/>
        <w:jc w:val="both"/>
        <w:rPr>
          <w:rFonts w:ascii="Times New Roman" w:hAnsi="Times New Roman" w:cs="Times New Roman"/>
          <w:bCs/>
          <w:sz w:val="24"/>
          <w:szCs w:val="24"/>
          <w:u w:val="single"/>
        </w:rPr>
      </w:pPr>
      <w:r w:rsidRPr="00BE67FF">
        <w:rPr>
          <w:rFonts w:ascii="Times New Roman" w:hAnsi="Times New Roman" w:cs="Times New Roman"/>
          <w:bCs/>
          <w:sz w:val="24"/>
          <w:szCs w:val="24"/>
          <w:u w:val="single"/>
        </w:rPr>
        <w:t>Уровни профилактики:</w:t>
      </w:r>
    </w:p>
    <w:p w:rsidR="00BE67FF" w:rsidRPr="00BE67FF" w:rsidRDefault="00BE67FF" w:rsidP="00BE67FF">
      <w:pPr>
        <w:spacing w:after="0" w:line="240" w:lineRule="auto"/>
        <w:ind w:firstLine="426"/>
        <w:jc w:val="both"/>
        <w:rPr>
          <w:rFonts w:ascii="Times New Roman" w:hAnsi="Times New Roman" w:cs="Times New Roman"/>
          <w:bCs/>
          <w:sz w:val="24"/>
          <w:szCs w:val="24"/>
        </w:rPr>
      </w:pPr>
      <w:r w:rsidRPr="00BE67FF">
        <w:rPr>
          <w:rFonts w:ascii="Times New Roman" w:hAnsi="Times New Roman" w:cs="Times New Roman"/>
          <w:b/>
          <w:bCs/>
          <w:i/>
          <w:sz w:val="24"/>
          <w:szCs w:val="24"/>
        </w:rPr>
        <w:t xml:space="preserve">Личностный уровень – </w:t>
      </w:r>
      <w:r w:rsidRPr="00BE67FF">
        <w:rPr>
          <w:rFonts w:ascii="Times New Roman" w:hAnsi="Times New Roman" w:cs="Times New Roman"/>
          <w:bCs/>
          <w:sz w:val="24"/>
          <w:szCs w:val="24"/>
        </w:rPr>
        <w:t>воздействие на целевую группу с целью формирования качеств, способствующих сохранению здоровья  отдельного человека (консультирование, лечение, тренинги).</w:t>
      </w:r>
    </w:p>
    <w:p w:rsidR="00BE67FF" w:rsidRPr="00BE67FF" w:rsidRDefault="00BE67FF" w:rsidP="00BE67FF">
      <w:pPr>
        <w:spacing w:after="0" w:line="240" w:lineRule="auto"/>
        <w:ind w:firstLine="426"/>
        <w:jc w:val="both"/>
        <w:rPr>
          <w:rFonts w:ascii="Times New Roman" w:hAnsi="Times New Roman" w:cs="Times New Roman"/>
          <w:bCs/>
          <w:sz w:val="24"/>
          <w:szCs w:val="24"/>
        </w:rPr>
      </w:pPr>
      <w:r w:rsidRPr="00BE67FF">
        <w:rPr>
          <w:rFonts w:ascii="Times New Roman" w:hAnsi="Times New Roman" w:cs="Times New Roman"/>
          <w:b/>
          <w:bCs/>
          <w:i/>
          <w:sz w:val="24"/>
          <w:szCs w:val="24"/>
        </w:rPr>
        <w:t>Семейный уровень</w:t>
      </w:r>
      <w:r w:rsidRPr="00BE67FF">
        <w:rPr>
          <w:rFonts w:ascii="Times New Roman" w:hAnsi="Times New Roman" w:cs="Times New Roman"/>
          <w:bCs/>
          <w:sz w:val="24"/>
          <w:szCs w:val="24"/>
        </w:rPr>
        <w:t xml:space="preserve"> – влияние через семью на формирование ценностей и образа жизни, способствующих сохранению здоровья.</w:t>
      </w:r>
    </w:p>
    <w:p w:rsidR="00BE67FF" w:rsidRPr="00BE67FF" w:rsidRDefault="00BE67FF" w:rsidP="00BE67FF">
      <w:pPr>
        <w:spacing w:after="0" w:line="240" w:lineRule="auto"/>
        <w:ind w:firstLine="426"/>
        <w:jc w:val="both"/>
        <w:rPr>
          <w:rFonts w:ascii="Times New Roman" w:hAnsi="Times New Roman" w:cs="Times New Roman"/>
          <w:bCs/>
          <w:sz w:val="24"/>
          <w:szCs w:val="24"/>
        </w:rPr>
      </w:pPr>
      <w:r w:rsidRPr="00BE67FF">
        <w:rPr>
          <w:rFonts w:ascii="Times New Roman" w:hAnsi="Times New Roman" w:cs="Times New Roman"/>
          <w:b/>
          <w:bCs/>
          <w:i/>
          <w:sz w:val="24"/>
          <w:szCs w:val="24"/>
        </w:rPr>
        <w:lastRenderedPageBreak/>
        <w:t>Социальный уровень</w:t>
      </w:r>
      <w:r w:rsidRPr="00BE67FF">
        <w:rPr>
          <w:rFonts w:ascii="Times New Roman" w:hAnsi="Times New Roman" w:cs="Times New Roman"/>
          <w:bCs/>
          <w:sz w:val="24"/>
          <w:szCs w:val="24"/>
        </w:rPr>
        <w:t xml:space="preserve">  способствует изменению общественных норм (ценность здоровья, толерантность к людям, живущим с ВИЧ). </w:t>
      </w:r>
    </w:p>
    <w:p w:rsidR="00BE67FF" w:rsidRPr="00BE67FF" w:rsidRDefault="00BE67FF" w:rsidP="00BE67FF">
      <w:pPr>
        <w:spacing w:after="0" w:line="240" w:lineRule="auto"/>
        <w:jc w:val="both"/>
        <w:rPr>
          <w:rFonts w:ascii="Times New Roman" w:hAnsi="Times New Roman" w:cs="Times New Roman"/>
          <w:bCs/>
          <w:sz w:val="24"/>
          <w:szCs w:val="24"/>
        </w:rPr>
      </w:pPr>
    </w:p>
    <w:p w:rsidR="00BE67FF" w:rsidRPr="00BE67FF" w:rsidRDefault="00A2707A" w:rsidP="00BE67FF">
      <w:pPr>
        <w:pStyle w:val="1"/>
        <w:ind w:firstLine="426"/>
        <w:jc w:val="left"/>
        <w:rPr>
          <w:rFonts w:ascii="Times New Roman" w:hAnsi="Times New Roman"/>
          <w:b w:val="0"/>
          <w:caps/>
          <w:lang w:val="ru-RU"/>
        </w:rPr>
      </w:pPr>
      <w:bookmarkStart w:id="7" w:name="_Toc400361861"/>
      <w:r>
        <w:rPr>
          <w:rFonts w:ascii="Times New Roman" w:hAnsi="Times New Roman"/>
          <w:b w:val="0"/>
          <w:caps/>
          <w:lang w:val="ru-RU"/>
        </w:rPr>
        <w:t>2</w:t>
      </w:r>
      <w:r w:rsidR="00BE67FF" w:rsidRPr="00BE67FF">
        <w:rPr>
          <w:rFonts w:ascii="Times New Roman" w:hAnsi="Times New Roman"/>
          <w:b w:val="0"/>
          <w:caps/>
        </w:rPr>
        <w:t>.</w:t>
      </w:r>
      <w:r w:rsidR="00BE67FF" w:rsidRPr="00BE67FF">
        <w:rPr>
          <w:rFonts w:ascii="Times New Roman" w:hAnsi="Times New Roman"/>
          <w:b w:val="0"/>
          <w:caps/>
          <w:lang w:val="ru-RU"/>
        </w:rPr>
        <w:t xml:space="preserve">5. </w:t>
      </w:r>
      <w:r w:rsidR="00BE67FF" w:rsidRPr="00BE67FF">
        <w:rPr>
          <w:rFonts w:ascii="Times New Roman" w:hAnsi="Times New Roman"/>
          <w:b w:val="0"/>
          <w:caps/>
        </w:rPr>
        <w:t xml:space="preserve"> </w:t>
      </w:r>
      <w:r w:rsidR="00BE67FF" w:rsidRPr="00BE67FF">
        <w:rPr>
          <w:rFonts w:ascii="Times New Roman" w:hAnsi="Times New Roman"/>
          <w:b w:val="0"/>
          <w:caps/>
          <w:lang w:val="ru-RU"/>
        </w:rPr>
        <w:t>Диагностика вич-инфекции</w:t>
      </w:r>
      <w:r w:rsidR="00BE67FF" w:rsidRPr="00BE67FF">
        <w:rPr>
          <w:rFonts w:ascii="Times New Roman" w:hAnsi="Times New Roman"/>
          <w:b w:val="0"/>
          <w:caps/>
        </w:rPr>
        <w:t>.</w:t>
      </w:r>
      <w:r w:rsidR="00BE67FF" w:rsidRPr="00BE67FF">
        <w:rPr>
          <w:rFonts w:ascii="Times New Roman" w:hAnsi="Times New Roman"/>
          <w:b w:val="0"/>
          <w:caps/>
          <w:lang w:val="ru-RU"/>
        </w:rPr>
        <w:t xml:space="preserve">  </w:t>
      </w:r>
      <w:r w:rsidR="00BE67FF" w:rsidRPr="00BE67FF">
        <w:rPr>
          <w:rFonts w:ascii="Times New Roman" w:hAnsi="Times New Roman"/>
          <w:b w:val="0"/>
          <w:caps/>
        </w:rPr>
        <w:t>До- и послетестовое консультирование</w:t>
      </w:r>
      <w:bookmarkEnd w:id="7"/>
    </w:p>
    <w:p w:rsidR="00BE67FF" w:rsidRPr="00BE67FF" w:rsidRDefault="00BE67FF" w:rsidP="00BE67FF">
      <w:pPr>
        <w:spacing w:after="0" w:line="240" w:lineRule="auto"/>
        <w:ind w:firstLine="426"/>
        <w:jc w:val="both"/>
        <w:rPr>
          <w:rFonts w:ascii="Times New Roman" w:hAnsi="Times New Roman" w:cs="Times New Roman"/>
          <w:bCs/>
          <w:sz w:val="24"/>
          <w:szCs w:val="24"/>
        </w:rPr>
      </w:pPr>
    </w:p>
    <w:p w:rsidR="00BE67FF" w:rsidRPr="00BE67FF" w:rsidRDefault="00BE67FF" w:rsidP="00BE67FF">
      <w:pPr>
        <w:spacing w:after="0" w:line="240" w:lineRule="auto"/>
        <w:rPr>
          <w:rFonts w:ascii="Times New Roman" w:eastAsia="Times New Roman" w:hAnsi="Times New Roman" w:cs="Times New Roman"/>
          <w:color w:val="000000"/>
          <w:sz w:val="19"/>
          <w:szCs w:val="19"/>
          <w:lang w:eastAsia="ru-RU"/>
        </w:rPr>
      </w:pPr>
    </w:p>
    <w:p w:rsidR="00BE67FF" w:rsidRPr="00BE67FF" w:rsidRDefault="00BE67FF" w:rsidP="00BE67FF">
      <w:pPr>
        <w:spacing w:after="0" w:line="240" w:lineRule="auto"/>
        <w:ind w:firstLine="426"/>
        <w:jc w:val="both"/>
        <w:rPr>
          <w:rFonts w:ascii="Times New Roman" w:hAnsi="Times New Roman" w:cs="Times New Roman"/>
          <w:bCs/>
          <w:sz w:val="24"/>
          <w:szCs w:val="24"/>
        </w:rPr>
      </w:pPr>
      <w:r w:rsidRPr="00BE67FF">
        <w:rPr>
          <w:rFonts w:ascii="Times New Roman" w:hAnsi="Times New Roman" w:cs="Times New Roman"/>
          <w:bCs/>
          <w:sz w:val="24"/>
          <w:szCs w:val="24"/>
        </w:rPr>
        <w:t xml:space="preserve">Единственный способ узнать о заражении ВИЧ-инфекцией – сдать тест на антитела к ВИЧ. </w:t>
      </w:r>
    </w:p>
    <w:p w:rsidR="00BE67FF" w:rsidRPr="00BE67FF" w:rsidRDefault="00BE67FF" w:rsidP="00BE67FF">
      <w:pPr>
        <w:spacing w:after="0" w:line="240" w:lineRule="auto"/>
        <w:ind w:firstLine="426"/>
        <w:jc w:val="both"/>
        <w:rPr>
          <w:rFonts w:ascii="Times New Roman" w:hAnsi="Times New Roman" w:cs="Times New Roman"/>
          <w:bCs/>
          <w:sz w:val="24"/>
          <w:szCs w:val="24"/>
        </w:rPr>
      </w:pPr>
      <w:r w:rsidRPr="00BE67FF">
        <w:rPr>
          <w:rFonts w:ascii="Times New Roman" w:hAnsi="Times New Roman" w:cs="Times New Roman"/>
          <w:bCs/>
          <w:sz w:val="24"/>
          <w:szCs w:val="24"/>
        </w:rPr>
        <w:t>Антитела – это специальные белки, которые вырабатываются в организме в ответ на проникновение вируса.</w:t>
      </w:r>
    </w:p>
    <w:p w:rsidR="00BE67FF" w:rsidRPr="00BE67FF" w:rsidRDefault="00BE67FF" w:rsidP="00BE67FF">
      <w:pPr>
        <w:spacing w:after="0" w:line="240" w:lineRule="auto"/>
        <w:ind w:firstLine="426"/>
        <w:jc w:val="both"/>
        <w:rPr>
          <w:rFonts w:ascii="Times New Roman" w:hAnsi="Times New Roman" w:cs="Times New Roman"/>
          <w:bCs/>
          <w:sz w:val="24"/>
          <w:szCs w:val="24"/>
        </w:rPr>
      </w:pPr>
      <w:r w:rsidRPr="00BE67FF">
        <w:rPr>
          <w:rFonts w:ascii="Times New Roman" w:hAnsi="Times New Roman" w:cs="Times New Roman"/>
          <w:bCs/>
          <w:sz w:val="24"/>
          <w:szCs w:val="24"/>
        </w:rPr>
        <w:t xml:space="preserve">По закону Российской Федерации обследование на ВИЧ-инфекцию должно сопровождаться консультированием. </w:t>
      </w:r>
    </w:p>
    <w:p w:rsidR="00BE67FF" w:rsidRPr="00BE67FF" w:rsidRDefault="00BE67FF" w:rsidP="00BE67FF">
      <w:pPr>
        <w:spacing w:after="0" w:line="240" w:lineRule="auto"/>
        <w:ind w:firstLine="426"/>
        <w:jc w:val="both"/>
        <w:rPr>
          <w:rFonts w:ascii="Times New Roman" w:hAnsi="Times New Roman" w:cs="Times New Roman"/>
          <w:bCs/>
          <w:sz w:val="24"/>
          <w:szCs w:val="24"/>
        </w:rPr>
      </w:pPr>
      <w:r w:rsidRPr="00BE67FF">
        <w:rPr>
          <w:rFonts w:ascii="Times New Roman" w:hAnsi="Times New Roman" w:cs="Times New Roman"/>
          <w:bCs/>
          <w:sz w:val="24"/>
          <w:szCs w:val="24"/>
        </w:rPr>
        <w:t xml:space="preserve">КОНСУЛЬТИРОВАНИЕ — не просто передача информации от консультанта клиенту/пациенту, а двустороннее общение, в процессе которого консультант помогает человеку принять информированное и осознанное решение как относительно прохождения теста на ВИЧ, так и оценки собственных рисков в поведении и, если необходимо, изменения своего поведения </w:t>
      </w:r>
      <w:proofErr w:type="gramStart"/>
      <w:r w:rsidRPr="00BE67FF">
        <w:rPr>
          <w:rFonts w:ascii="Times New Roman" w:hAnsi="Times New Roman" w:cs="Times New Roman"/>
          <w:bCs/>
          <w:sz w:val="24"/>
          <w:szCs w:val="24"/>
        </w:rPr>
        <w:t>на</w:t>
      </w:r>
      <w:proofErr w:type="gramEnd"/>
      <w:r w:rsidRPr="00BE67FF">
        <w:rPr>
          <w:rFonts w:ascii="Times New Roman" w:hAnsi="Times New Roman" w:cs="Times New Roman"/>
          <w:bCs/>
          <w:sz w:val="24"/>
          <w:szCs w:val="24"/>
        </w:rPr>
        <w:t xml:space="preserve"> более безопасное.</w:t>
      </w:r>
    </w:p>
    <w:p w:rsidR="00BE67FF" w:rsidRPr="00BE67FF" w:rsidRDefault="00BE67FF" w:rsidP="00BE67FF">
      <w:pPr>
        <w:spacing w:after="0" w:line="240" w:lineRule="auto"/>
        <w:jc w:val="both"/>
        <w:rPr>
          <w:rFonts w:ascii="Times New Roman" w:hAnsi="Times New Roman" w:cs="Times New Roman"/>
          <w:bCs/>
          <w:sz w:val="24"/>
          <w:szCs w:val="24"/>
        </w:rPr>
      </w:pPr>
      <w:r w:rsidRPr="00BE67FF">
        <w:rPr>
          <w:rFonts w:ascii="Times New Roman" w:hAnsi="Times New Roman" w:cs="Times New Roman"/>
          <w:bCs/>
          <w:sz w:val="24"/>
          <w:szCs w:val="24"/>
        </w:rPr>
        <w:t>Основные задачи консультирования:</w:t>
      </w:r>
    </w:p>
    <w:p w:rsidR="00BE67FF" w:rsidRPr="00BE67FF" w:rsidRDefault="00BE67FF" w:rsidP="00BE67FF">
      <w:pPr>
        <w:numPr>
          <w:ilvl w:val="0"/>
          <w:numId w:val="8"/>
        </w:numPr>
        <w:spacing w:after="0" w:line="240" w:lineRule="auto"/>
        <w:ind w:left="284" w:hanging="284"/>
        <w:jc w:val="both"/>
        <w:rPr>
          <w:rFonts w:ascii="Times New Roman" w:hAnsi="Times New Roman" w:cs="Times New Roman"/>
          <w:bCs/>
          <w:sz w:val="24"/>
          <w:szCs w:val="24"/>
        </w:rPr>
      </w:pPr>
      <w:r w:rsidRPr="00BE67FF">
        <w:rPr>
          <w:rFonts w:ascii="Times New Roman" w:hAnsi="Times New Roman" w:cs="Times New Roman"/>
          <w:bCs/>
          <w:sz w:val="24"/>
          <w:szCs w:val="24"/>
        </w:rPr>
        <w:t>Предоставить точную информацию о ВИЧ/СПИДе (путях передачи, мерах профилактики, результатах тестирования).</w:t>
      </w:r>
    </w:p>
    <w:p w:rsidR="00BE67FF" w:rsidRPr="00BE67FF" w:rsidRDefault="00BE67FF" w:rsidP="00BE67FF">
      <w:pPr>
        <w:numPr>
          <w:ilvl w:val="0"/>
          <w:numId w:val="8"/>
        </w:numPr>
        <w:spacing w:after="0" w:line="240" w:lineRule="auto"/>
        <w:ind w:left="284" w:hanging="284"/>
        <w:jc w:val="both"/>
        <w:rPr>
          <w:rFonts w:ascii="Times New Roman" w:hAnsi="Times New Roman" w:cs="Times New Roman"/>
          <w:bCs/>
          <w:sz w:val="24"/>
          <w:szCs w:val="24"/>
        </w:rPr>
      </w:pPr>
      <w:r w:rsidRPr="00BE67FF">
        <w:rPr>
          <w:rFonts w:ascii="Times New Roman" w:hAnsi="Times New Roman" w:cs="Times New Roman"/>
          <w:bCs/>
          <w:sz w:val="24"/>
          <w:szCs w:val="24"/>
        </w:rPr>
        <w:t>Помочь людям, живущим с ВИЧ, справиться со стрессом.</w:t>
      </w:r>
    </w:p>
    <w:p w:rsidR="00BE67FF" w:rsidRPr="00BE67FF" w:rsidRDefault="00BE67FF" w:rsidP="00BE67FF">
      <w:pPr>
        <w:numPr>
          <w:ilvl w:val="0"/>
          <w:numId w:val="8"/>
        </w:numPr>
        <w:spacing w:after="0" w:line="240" w:lineRule="auto"/>
        <w:ind w:left="284" w:hanging="284"/>
        <w:jc w:val="both"/>
        <w:rPr>
          <w:rFonts w:ascii="Times New Roman" w:hAnsi="Times New Roman" w:cs="Times New Roman"/>
          <w:bCs/>
          <w:sz w:val="24"/>
          <w:szCs w:val="24"/>
        </w:rPr>
      </w:pPr>
      <w:r w:rsidRPr="00BE67FF">
        <w:rPr>
          <w:rFonts w:ascii="Times New Roman" w:hAnsi="Times New Roman" w:cs="Times New Roman"/>
          <w:bCs/>
          <w:sz w:val="24"/>
          <w:szCs w:val="24"/>
        </w:rPr>
        <w:t>Обсудить дальнейшее поведение консультируемого с учётом его жизненных обстоятельств.</w:t>
      </w:r>
    </w:p>
    <w:p w:rsidR="00BE67FF" w:rsidRPr="00BE67FF" w:rsidRDefault="00BE67FF" w:rsidP="00BE67FF">
      <w:pPr>
        <w:numPr>
          <w:ilvl w:val="0"/>
          <w:numId w:val="8"/>
        </w:numPr>
        <w:spacing w:after="0" w:line="240" w:lineRule="auto"/>
        <w:ind w:left="284" w:hanging="284"/>
        <w:jc w:val="both"/>
        <w:rPr>
          <w:rFonts w:ascii="Times New Roman" w:hAnsi="Times New Roman" w:cs="Times New Roman"/>
          <w:bCs/>
          <w:sz w:val="24"/>
          <w:szCs w:val="24"/>
        </w:rPr>
      </w:pPr>
      <w:r w:rsidRPr="00BE67FF">
        <w:rPr>
          <w:rFonts w:ascii="Times New Roman" w:hAnsi="Times New Roman" w:cs="Times New Roman"/>
          <w:bCs/>
          <w:sz w:val="24"/>
          <w:szCs w:val="24"/>
        </w:rPr>
        <w:t>Ознакомить со способами и средствами снижения риска заражения.</w:t>
      </w:r>
    </w:p>
    <w:p w:rsidR="00BE67FF" w:rsidRPr="00BE67FF" w:rsidRDefault="00BE67FF" w:rsidP="00BE67FF">
      <w:pPr>
        <w:spacing w:after="0" w:line="240" w:lineRule="auto"/>
        <w:ind w:firstLine="284"/>
        <w:jc w:val="both"/>
        <w:rPr>
          <w:rFonts w:ascii="Times New Roman" w:hAnsi="Times New Roman" w:cs="Times New Roman"/>
          <w:bCs/>
          <w:sz w:val="24"/>
          <w:szCs w:val="24"/>
        </w:rPr>
      </w:pPr>
      <w:r w:rsidRPr="00BE67FF">
        <w:rPr>
          <w:rFonts w:ascii="Times New Roman" w:hAnsi="Times New Roman" w:cs="Times New Roman"/>
          <w:bCs/>
          <w:sz w:val="24"/>
          <w:szCs w:val="24"/>
        </w:rPr>
        <w:t xml:space="preserve">Консультирование позволяет оказать психологическую поддержку людям с положительным статусом и предоставить информацию о возможностях медицинской, психологической и социальной помощи. Практика показывает, что необходимо предоставлять консультирование ВСЕМ тестируемым до теста и после объявления его результатов, независимо от того, какой именно результат получен. </w:t>
      </w:r>
    </w:p>
    <w:p w:rsidR="00BE67FF" w:rsidRPr="00BE67FF" w:rsidRDefault="00BE67FF" w:rsidP="00BE67FF">
      <w:pPr>
        <w:spacing w:after="0" w:line="240" w:lineRule="auto"/>
        <w:ind w:firstLine="426"/>
        <w:jc w:val="both"/>
        <w:rPr>
          <w:rFonts w:ascii="Times New Roman" w:hAnsi="Times New Roman" w:cs="Times New Roman"/>
          <w:bCs/>
          <w:sz w:val="24"/>
          <w:szCs w:val="24"/>
        </w:rPr>
      </w:pPr>
      <w:r w:rsidRPr="00BE67FF">
        <w:rPr>
          <w:rFonts w:ascii="Times New Roman" w:hAnsi="Times New Roman" w:cs="Times New Roman"/>
          <w:bCs/>
          <w:sz w:val="24"/>
          <w:szCs w:val="24"/>
        </w:rPr>
        <w:t xml:space="preserve">Результаты обследования на ВИЧ являются медицинской тайной. В государственных медицинских учреждениях тест на ВИЧ проводится бесплатно с соблюдением строгой конфиденциальности. В случае обследования несовершеннолетних до 14 лет – по просьбе или с согласия его законного представителя. </w:t>
      </w:r>
    </w:p>
    <w:p w:rsidR="00BE67FF" w:rsidRPr="00BE67FF" w:rsidRDefault="00BE67FF" w:rsidP="00BE67FF">
      <w:pPr>
        <w:spacing w:after="0" w:line="240" w:lineRule="auto"/>
        <w:ind w:firstLine="426"/>
        <w:jc w:val="both"/>
        <w:rPr>
          <w:rFonts w:ascii="Times New Roman" w:hAnsi="Times New Roman" w:cs="Times New Roman"/>
          <w:bCs/>
          <w:sz w:val="24"/>
          <w:szCs w:val="24"/>
        </w:rPr>
      </w:pPr>
      <w:r w:rsidRPr="00BE67FF">
        <w:rPr>
          <w:rFonts w:ascii="Times New Roman" w:hAnsi="Times New Roman" w:cs="Times New Roman"/>
          <w:bCs/>
          <w:sz w:val="24"/>
          <w:szCs w:val="24"/>
        </w:rPr>
        <w:t>Основным методом выявления ВИЧ-инфекции является проведение тестирования на антитела к ВИЧ с обязательным д</w:t>
      </w:r>
      <w:proofErr w:type="gramStart"/>
      <w:r w:rsidRPr="00BE67FF">
        <w:rPr>
          <w:rFonts w:ascii="Times New Roman" w:hAnsi="Times New Roman" w:cs="Times New Roman"/>
          <w:bCs/>
          <w:sz w:val="24"/>
          <w:szCs w:val="24"/>
        </w:rPr>
        <w:t>о-</w:t>
      </w:r>
      <w:proofErr w:type="gramEnd"/>
      <w:r w:rsidRPr="00BE67FF">
        <w:rPr>
          <w:rFonts w:ascii="Times New Roman" w:hAnsi="Times New Roman" w:cs="Times New Roman"/>
          <w:bCs/>
          <w:sz w:val="24"/>
          <w:szCs w:val="24"/>
        </w:rPr>
        <w:t xml:space="preserve"> и после-тестовым консультированием. Присутствие антител к ВИЧ (положительный результат теста) является подтверждением наличия ВИЧ-инфекции. Отрицательный результат теста на антитела к ВИЧ не всегда означает, что человек не инфицирован, поскольку существует период «</w:t>
      </w:r>
      <w:proofErr w:type="spellStart"/>
      <w:r w:rsidRPr="00BE67FF">
        <w:rPr>
          <w:rFonts w:ascii="Times New Roman" w:hAnsi="Times New Roman" w:cs="Times New Roman"/>
          <w:bCs/>
          <w:sz w:val="24"/>
          <w:szCs w:val="24"/>
        </w:rPr>
        <w:t>серонегативного</w:t>
      </w:r>
      <w:proofErr w:type="spellEnd"/>
      <w:r w:rsidRPr="00BE67FF">
        <w:rPr>
          <w:rFonts w:ascii="Times New Roman" w:hAnsi="Times New Roman" w:cs="Times New Roman"/>
          <w:bCs/>
          <w:sz w:val="24"/>
          <w:szCs w:val="24"/>
        </w:rPr>
        <w:t xml:space="preserve"> окна» (время между заражением ВИЧ и появлением антител, который обычно составляет от 3 до 6 месяцев).  </w:t>
      </w:r>
    </w:p>
    <w:p w:rsidR="00BE67FF" w:rsidRPr="00BE67FF" w:rsidRDefault="00BE67FF" w:rsidP="00BE67FF">
      <w:pPr>
        <w:spacing w:after="0" w:line="240" w:lineRule="auto"/>
        <w:ind w:firstLine="426"/>
        <w:jc w:val="both"/>
        <w:rPr>
          <w:rFonts w:ascii="Times New Roman" w:hAnsi="Times New Roman" w:cs="Times New Roman"/>
          <w:bCs/>
          <w:sz w:val="24"/>
          <w:szCs w:val="24"/>
        </w:rPr>
      </w:pPr>
      <w:r w:rsidRPr="00BE67FF">
        <w:rPr>
          <w:rFonts w:ascii="Times New Roman" w:hAnsi="Times New Roman" w:cs="Times New Roman"/>
          <w:bCs/>
          <w:sz w:val="24"/>
          <w:szCs w:val="24"/>
        </w:rPr>
        <w:t xml:space="preserve">Выдача официального документа о наличии или отсутствии ВИЧ-инфекции осуществляется </w:t>
      </w:r>
      <w:r w:rsidRPr="00BE67FF">
        <w:rPr>
          <w:rFonts w:ascii="Times New Roman" w:hAnsi="Times New Roman" w:cs="Times New Roman"/>
          <w:bCs/>
          <w:sz w:val="24"/>
          <w:szCs w:val="24"/>
          <w:u w:val="single"/>
        </w:rPr>
        <w:t>только учреждениями государственной или муниципальной системы здравоохранения</w:t>
      </w:r>
      <w:r w:rsidRPr="00BE67FF">
        <w:rPr>
          <w:rFonts w:ascii="Times New Roman" w:hAnsi="Times New Roman" w:cs="Times New Roman"/>
          <w:bCs/>
          <w:sz w:val="24"/>
          <w:szCs w:val="24"/>
        </w:rPr>
        <w:t xml:space="preserve">. Результат теста на ВИЧ оглашается </w:t>
      </w:r>
      <w:r w:rsidRPr="00BE67FF">
        <w:rPr>
          <w:rFonts w:ascii="Times New Roman" w:hAnsi="Times New Roman" w:cs="Times New Roman"/>
          <w:b/>
          <w:bCs/>
          <w:sz w:val="24"/>
          <w:szCs w:val="24"/>
        </w:rPr>
        <w:t>ЛИЧНО</w:t>
      </w:r>
      <w:r w:rsidRPr="00BE67FF">
        <w:rPr>
          <w:rFonts w:ascii="Times New Roman" w:hAnsi="Times New Roman" w:cs="Times New Roman"/>
          <w:bCs/>
          <w:sz w:val="24"/>
          <w:szCs w:val="24"/>
        </w:rPr>
        <w:t xml:space="preserve"> пациенту консультантом на после тестовом консультировании, по телефону данная информация не сообщается. В случае выявления ВИЧ-инфекции у несовершеннолетних до 18 лет, или лиц, признанных в установленном законом порядке недееспособными, результаты сообщаются родителям или законным представителям (статья 13 ФЗ о ВИЧ).</w:t>
      </w:r>
    </w:p>
    <w:p w:rsidR="00BE67FF" w:rsidRPr="00BE67FF" w:rsidRDefault="00BE67FF" w:rsidP="00BE67FF">
      <w:pPr>
        <w:spacing w:after="0" w:line="240" w:lineRule="auto"/>
        <w:ind w:firstLine="426"/>
        <w:jc w:val="both"/>
        <w:rPr>
          <w:rFonts w:ascii="Times New Roman" w:hAnsi="Times New Roman" w:cs="Times New Roman"/>
          <w:bCs/>
          <w:sz w:val="24"/>
          <w:szCs w:val="24"/>
        </w:rPr>
      </w:pPr>
      <w:r w:rsidRPr="00BE67FF">
        <w:rPr>
          <w:rFonts w:ascii="Times New Roman" w:hAnsi="Times New Roman" w:cs="Times New Roman"/>
          <w:bCs/>
          <w:sz w:val="24"/>
          <w:szCs w:val="24"/>
        </w:rPr>
        <w:t>Освидетельствование на ВИЧ-инфекцию проводится добровольно, за исключением случаев, предусмотренных законодательством РФ. Обязательному обследованию на ВИЧ подлежат:</w:t>
      </w:r>
    </w:p>
    <w:p w:rsidR="00BE67FF" w:rsidRPr="00BE67FF" w:rsidRDefault="00BE67FF" w:rsidP="00BE67FF">
      <w:pPr>
        <w:pStyle w:val="a3"/>
        <w:numPr>
          <w:ilvl w:val="0"/>
          <w:numId w:val="5"/>
        </w:numPr>
        <w:ind w:left="284" w:hanging="295"/>
        <w:jc w:val="both"/>
        <w:rPr>
          <w:bCs/>
        </w:rPr>
      </w:pPr>
      <w:r w:rsidRPr="00BE67FF">
        <w:rPr>
          <w:bCs/>
        </w:rPr>
        <w:t>доноры крови, плазмы крови, спермы и других биологических жидкостей, тканей и органов;</w:t>
      </w:r>
    </w:p>
    <w:p w:rsidR="00BE67FF" w:rsidRPr="00BE67FF" w:rsidRDefault="00BE67FF" w:rsidP="00BE67FF">
      <w:pPr>
        <w:pStyle w:val="a3"/>
        <w:numPr>
          <w:ilvl w:val="0"/>
          <w:numId w:val="5"/>
        </w:numPr>
        <w:ind w:left="284" w:hanging="295"/>
        <w:jc w:val="both"/>
        <w:rPr>
          <w:bCs/>
        </w:rPr>
      </w:pPr>
      <w:r w:rsidRPr="00BE67FF">
        <w:rPr>
          <w:bCs/>
        </w:rPr>
        <w:lastRenderedPageBreak/>
        <w:t>работники некоторых профессий: врачи, средний и младший медицинский персонал учреждений здравоохранения, занятые обследованием, диагностикой, лечением, обслуживанием лиц, инфицированных ВИЧ, и имеющими с ними непосредственный контакт;</w:t>
      </w:r>
    </w:p>
    <w:p w:rsidR="00BE67FF" w:rsidRPr="00BE67FF" w:rsidRDefault="00BE67FF" w:rsidP="00BE67FF">
      <w:pPr>
        <w:pStyle w:val="a3"/>
        <w:numPr>
          <w:ilvl w:val="0"/>
          <w:numId w:val="5"/>
        </w:numPr>
        <w:ind w:left="284" w:hanging="295"/>
        <w:jc w:val="both"/>
        <w:rPr>
          <w:bCs/>
        </w:rPr>
      </w:pPr>
      <w:r w:rsidRPr="00BE67FF">
        <w:rPr>
          <w:bCs/>
        </w:rPr>
        <w:t xml:space="preserve">научные сотрудники, специалисты, работа которых связана с материалами, содержащими ВИЧ; </w:t>
      </w:r>
    </w:p>
    <w:p w:rsidR="00BE67FF" w:rsidRPr="00BE67FF" w:rsidRDefault="00BE67FF" w:rsidP="00BE67FF">
      <w:pPr>
        <w:pStyle w:val="a3"/>
        <w:numPr>
          <w:ilvl w:val="0"/>
          <w:numId w:val="5"/>
        </w:numPr>
        <w:ind w:left="284" w:hanging="295"/>
        <w:jc w:val="both"/>
        <w:rPr>
          <w:bCs/>
        </w:rPr>
      </w:pPr>
      <w:r w:rsidRPr="00BE67FF">
        <w:rPr>
          <w:bCs/>
        </w:rPr>
        <w:t>медицинские работники в стационарах (отделениях) хирургического профиля при поступлении на работу и в дальнейшем 1 раз в год;</w:t>
      </w:r>
    </w:p>
    <w:p w:rsidR="00BE67FF" w:rsidRPr="00BE67FF" w:rsidRDefault="00BE67FF" w:rsidP="00BE67FF">
      <w:pPr>
        <w:pStyle w:val="a3"/>
        <w:numPr>
          <w:ilvl w:val="0"/>
          <w:numId w:val="5"/>
        </w:numPr>
        <w:ind w:left="284" w:hanging="295"/>
        <w:jc w:val="both"/>
        <w:rPr>
          <w:bCs/>
        </w:rPr>
      </w:pPr>
      <w:r w:rsidRPr="00BE67FF">
        <w:rPr>
          <w:bCs/>
        </w:rPr>
        <w:t>лица, проходящие военную службу и поступающие в военные учебные заведения и на военную службу по призыву и контракту, при призыве на срочную военную службу, при поступлении в военные ВУЗы министерств и ведомств, устанавливающих ограничения для приёма на службу лиц с ВИЧ-инфекцией;</w:t>
      </w:r>
    </w:p>
    <w:p w:rsidR="00BE67FF" w:rsidRPr="00BE67FF" w:rsidRDefault="00BE67FF" w:rsidP="00BE67FF">
      <w:pPr>
        <w:pStyle w:val="a3"/>
        <w:numPr>
          <w:ilvl w:val="0"/>
          <w:numId w:val="5"/>
        </w:numPr>
        <w:ind w:left="284" w:hanging="295"/>
        <w:jc w:val="both"/>
        <w:rPr>
          <w:bCs/>
        </w:rPr>
      </w:pPr>
      <w:r w:rsidRPr="00BE67FF">
        <w:rPr>
          <w:bCs/>
        </w:rPr>
        <w:t>иностранные граждане или лица без гражданства при обращении за получением разрешения на гражданство, вида на жительство или разрешением на работу в Российской Федерации, при въезде на территорию РФ иностранных граждан на срок более 3 месяцев.</w:t>
      </w:r>
    </w:p>
    <w:p w:rsidR="00BE67FF" w:rsidRPr="00BE67FF" w:rsidRDefault="00BE67FF" w:rsidP="00BE67FF">
      <w:pPr>
        <w:pStyle w:val="a3"/>
        <w:ind w:left="0" w:firstLine="284"/>
        <w:jc w:val="both"/>
        <w:rPr>
          <w:bCs/>
        </w:rPr>
      </w:pPr>
      <w:r w:rsidRPr="00BE67FF">
        <w:rPr>
          <w:bCs/>
        </w:rPr>
        <w:t xml:space="preserve">Во избежание передачи вируса от ВИЧ-инфицированной матери ребёнку, всем беременным женщинам проводится обязательное обследование на ВИЧ. </w:t>
      </w:r>
    </w:p>
    <w:p w:rsidR="00BE67FF" w:rsidRPr="00BE67FF" w:rsidRDefault="00BE67FF" w:rsidP="00BE67FF">
      <w:pPr>
        <w:pStyle w:val="a3"/>
        <w:ind w:left="0" w:firstLine="284"/>
        <w:jc w:val="both"/>
        <w:rPr>
          <w:bCs/>
        </w:rPr>
      </w:pPr>
      <w:r w:rsidRPr="00BE67FF">
        <w:rPr>
          <w:bCs/>
        </w:rPr>
        <w:t>Граждане, отказавшиеся от обязательного освидетельствования, или в случае выявления у них ВИЧ-инфекции не могут быть донорами крови, биологических жидкостей, органов и тканей. Иностранные граждане и лица без гражданства, находящиеся на территории РФ, подлежат депортации из России.</w:t>
      </w:r>
    </w:p>
    <w:p w:rsidR="00BE67FF" w:rsidRPr="00BE67FF" w:rsidRDefault="00BE67FF" w:rsidP="00BE67FF">
      <w:pPr>
        <w:spacing w:after="0" w:line="240" w:lineRule="auto"/>
        <w:ind w:firstLine="284"/>
        <w:jc w:val="both"/>
        <w:rPr>
          <w:rFonts w:ascii="Times New Roman" w:hAnsi="Times New Roman" w:cs="Times New Roman"/>
          <w:bCs/>
          <w:sz w:val="24"/>
          <w:szCs w:val="24"/>
        </w:rPr>
      </w:pPr>
      <w:r w:rsidRPr="00BE67FF">
        <w:rPr>
          <w:rFonts w:ascii="Times New Roman" w:hAnsi="Times New Roman" w:cs="Times New Roman"/>
          <w:bCs/>
          <w:sz w:val="24"/>
          <w:szCs w:val="24"/>
        </w:rPr>
        <w:t>По желанию обследуемого лица добровольное тестирование на ВИЧ может быть анонимным.</w:t>
      </w:r>
    </w:p>
    <w:p w:rsidR="00BE67FF" w:rsidRPr="00BE67FF" w:rsidRDefault="00BE67FF" w:rsidP="00BE67FF">
      <w:pPr>
        <w:spacing w:after="0" w:line="240" w:lineRule="auto"/>
        <w:ind w:firstLine="284"/>
        <w:jc w:val="both"/>
        <w:rPr>
          <w:rFonts w:ascii="Times New Roman" w:hAnsi="Times New Roman" w:cs="Times New Roman"/>
          <w:bCs/>
          <w:sz w:val="24"/>
          <w:szCs w:val="24"/>
        </w:rPr>
      </w:pPr>
    </w:p>
    <w:p w:rsidR="00BE67FF" w:rsidRPr="00BE67FF" w:rsidRDefault="00BE67FF" w:rsidP="00BE67FF">
      <w:pPr>
        <w:spacing w:after="0" w:line="240" w:lineRule="auto"/>
        <w:ind w:firstLine="284"/>
        <w:jc w:val="both"/>
        <w:rPr>
          <w:rFonts w:ascii="Times New Roman" w:hAnsi="Times New Roman" w:cs="Times New Roman"/>
          <w:bCs/>
          <w:sz w:val="24"/>
          <w:szCs w:val="24"/>
        </w:rPr>
      </w:pPr>
    </w:p>
    <w:p w:rsidR="00BE67FF" w:rsidRPr="00BE67FF" w:rsidRDefault="00A2707A" w:rsidP="00BE67FF">
      <w:pPr>
        <w:pStyle w:val="1"/>
        <w:spacing w:after="240"/>
        <w:ind w:left="851" w:hanging="993"/>
        <w:rPr>
          <w:rFonts w:ascii="Times New Roman" w:hAnsi="Times New Roman"/>
          <w:b w:val="0"/>
          <w:caps/>
          <w:lang w:val="ru-RU"/>
        </w:rPr>
      </w:pPr>
      <w:bookmarkStart w:id="8" w:name="_Toc400361862"/>
      <w:r>
        <w:rPr>
          <w:rFonts w:ascii="Times New Roman" w:hAnsi="Times New Roman"/>
          <w:b w:val="0"/>
          <w:caps/>
          <w:lang w:val="ru-RU"/>
        </w:rPr>
        <w:t>2</w:t>
      </w:r>
      <w:r w:rsidR="00BE67FF" w:rsidRPr="00BE67FF">
        <w:rPr>
          <w:rFonts w:ascii="Times New Roman" w:hAnsi="Times New Roman"/>
          <w:b w:val="0"/>
          <w:caps/>
          <w:lang w:val="ru-RU"/>
        </w:rPr>
        <w:t xml:space="preserve">.6. </w:t>
      </w:r>
      <w:r w:rsidR="00BE67FF" w:rsidRPr="00BE67FF">
        <w:rPr>
          <w:rFonts w:ascii="Times New Roman" w:hAnsi="Times New Roman"/>
          <w:b w:val="0"/>
          <w:caps/>
        </w:rPr>
        <w:t xml:space="preserve"> </w:t>
      </w:r>
      <w:r w:rsidR="00BE67FF" w:rsidRPr="00BE67FF">
        <w:rPr>
          <w:rFonts w:ascii="Times New Roman" w:hAnsi="Times New Roman"/>
          <w:b w:val="0"/>
          <w:caps/>
          <w:lang w:val="ru-RU"/>
        </w:rPr>
        <w:t xml:space="preserve">Адаптация к диагнозу. лечение </w:t>
      </w:r>
      <w:r w:rsidR="00BE67FF" w:rsidRPr="00BE67FF">
        <w:rPr>
          <w:rFonts w:ascii="Times New Roman" w:hAnsi="Times New Roman"/>
          <w:b w:val="0"/>
          <w:caps/>
        </w:rPr>
        <w:t>ВИ</w:t>
      </w:r>
      <w:proofErr w:type="gramStart"/>
      <w:r w:rsidR="00BE67FF" w:rsidRPr="00BE67FF">
        <w:rPr>
          <w:rFonts w:ascii="Times New Roman" w:hAnsi="Times New Roman"/>
          <w:b w:val="0"/>
          <w:caps/>
        </w:rPr>
        <w:t>Ч</w:t>
      </w:r>
      <w:r w:rsidR="00BE67FF" w:rsidRPr="00BE67FF">
        <w:rPr>
          <w:rFonts w:ascii="Times New Roman" w:hAnsi="Times New Roman"/>
          <w:b w:val="0"/>
          <w:caps/>
          <w:lang w:val="ru-RU"/>
        </w:rPr>
        <w:t>-</w:t>
      </w:r>
      <w:proofErr w:type="gramEnd"/>
      <w:r w:rsidR="00BE67FF" w:rsidRPr="00BE67FF">
        <w:rPr>
          <w:rFonts w:ascii="Times New Roman" w:hAnsi="Times New Roman"/>
          <w:b w:val="0"/>
          <w:caps/>
          <w:lang w:val="ru-RU"/>
        </w:rPr>
        <w:t xml:space="preserve"> инфекции</w:t>
      </w:r>
      <w:bookmarkEnd w:id="8"/>
    </w:p>
    <w:p w:rsidR="00BE67FF" w:rsidRPr="00BE67FF" w:rsidRDefault="00BE67FF" w:rsidP="00BE67FF">
      <w:pPr>
        <w:spacing w:after="0" w:line="240" w:lineRule="auto"/>
        <w:jc w:val="center"/>
        <w:rPr>
          <w:rFonts w:ascii="Times New Roman" w:eastAsia="Times New Roman" w:hAnsi="Times New Roman" w:cs="Times New Roman"/>
          <w:color w:val="000000"/>
          <w:sz w:val="19"/>
          <w:szCs w:val="19"/>
          <w:lang w:eastAsia="ru-RU"/>
        </w:rPr>
      </w:pPr>
    </w:p>
    <w:p w:rsidR="00BE67FF" w:rsidRPr="00BE67FF" w:rsidRDefault="00BE67FF" w:rsidP="00BE67FF">
      <w:pPr>
        <w:spacing w:after="0" w:line="240" w:lineRule="auto"/>
        <w:rPr>
          <w:rFonts w:ascii="Times New Roman" w:eastAsia="Times New Roman" w:hAnsi="Times New Roman" w:cs="Times New Roman"/>
          <w:color w:val="000000"/>
          <w:sz w:val="19"/>
          <w:szCs w:val="19"/>
          <w:lang w:eastAsia="ru-RU"/>
        </w:rPr>
      </w:pPr>
    </w:p>
    <w:p w:rsidR="00BE67FF" w:rsidRPr="00BE67FF" w:rsidRDefault="00BE67FF" w:rsidP="00BE67FF">
      <w:pPr>
        <w:pStyle w:val="a4"/>
        <w:shd w:val="clear" w:color="auto" w:fill="FFFFFF"/>
        <w:spacing w:before="0" w:beforeAutospacing="0" w:after="0" w:afterAutospacing="0"/>
        <w:ind w:firstLine="426"/>
        <w:jc w:val="both"/>
        <w:rPr>
          <w:color w:val="000000"/>
          <w:highlight w:val="cyan"/>
        </w:rPr>
      </w:pPr>
      <w:r w:rsidRPr="00BE67FF">
        <w:rPr>
          <w:color w:val="000000"/>
          <w:spacing w:val="4"/>
        </w:rPr>
        <w:t xml:space="preserve">Сообщение о диагнозе ВИЧ-инфекция может по-разному повлиять на жизнь </w:t>
      </w:r>
      <w:r w:rsidRPr="00BE67FF">
        <w:rPr>
          <w:color w:val="000000"/>
          <w:spacing w:val="1"/>
        </w:rPr>
        <w:t>человека и близких ему людей. Д</w:t>
      </w:r>
      <w:r w:rsidRPr="00BE67FF">
        <w:rPr>
          <w:color w:val="000000"/>
        </w:rPr>
        <w:t xml:space="preserve">иагноз ВИЧ-инфекция – событие </w:t>
      </w:r>
      <w:r w:rsidRPr="00BE67FF">
        <w:rPr>
          <w:color w:val="000000"/>
          <w:spacing w:val="3"/>
        </w:rPr>
        <w:t>чрезвычайное, сопровождающееся следующими психологическими проявлениями:</w:t>
      </w:r>
    </w:p>
    <w:p w:rsidR="00BE67FF" w:rsidRPr="00BE67FF" w:rsidRDefault="00BE67FF" w:rsidP="00BE67FF">
      <w:pPr>
        <w:pStyle w:val="a4"/>
        <w:numPr>
          <w:ilvl w:val="0"/>
          <w:numId w:val="10"/>
        </w:numPr>
        <w:shd w:val="clear" w:color="auto" w:fill="FFFFFF"/>
        <w:spacing w:before="0" w:beforeAutospacing="0" w:after="0" w:afterAutospacing="0"/>
        <w:ind w:left="284" w:hanging="284"/>
        <w:jc w:val="both"/>
        <w:rPr>
          <w:color w:val="000000"/>
        </w:rPr>
      </w:pPr>
      <w:r w:rsidRPr="00BE67FF">
        <w:rPr>
          <w:color w:val="000000"/>
        </w:rPr>
        <w:t>страх мучительной смерти и инфицирования близких, тревогой по поводу нарушения конфиденциальности невозможность что-либо изменить;</w:t>
      </w:r>
    </w:p>
    <w:p w:rsidR="00BE67FF" w:rsidRPr="00BE67FF" w:rsidRDefault="00BE67FF" w:rsidP="00BE67FF">
      <w:pPr>
        <w:pStyle w:val="a4"/>
        <w:numPr>
          <w:ilvl w:val="0"/>
          <w:numId w:val="10"/>
        </w:numPr>
        <w:shd w:val="clear" w:color="auto" w:fill="FFFFFF"/>
        <w:spacing w:before="0" w:beforeAutospacing="0" w:after="0" w:afterAutospacing="0"/>
        <w:ind w:left="284" w:hanging="284"/>
        <w:jc w:val="both"/>
        <w:rPr>
          <w:color w:val="000000"/>
        </w:rPr>
      </w:pPr>
      <w:r w:rsidRPr="00BE67FF">
        <w:rPr>
          <w:color w:val="000000"/>
        </w:rPr>
        <w:t>необходимость давать отчет о своей интимной жизни, неосуществимость планов на будущее;</w:t>
      </w:r>
    </w:p>
    <w:p w:rsidR="00BE67FF" w:rsidRPr="00BE67FF" w:rsidRDefault="00BE67FF" w:rsidP="00BE67FF">
      <w:pPr>
        <w:pStyle w:val="a4"/>
        <w:numPr>
          <w:ilvl w:val="0"/>
          <w:numId w:val="10"/>
        </w:numPr>
        <w:shd w:val="clear" w:color="auto" w:fill="FFFFFF"/>
        <w:spacing w:before="0" w:beforeAutospacing="0" w:after="0" w:afterAutospacing="0"/>
        <w:ind w:left="284" w:hanging="284"/>
        <w:jc w:val="both"/>
        <w:rPr>
          <w:color w:val="000000"/>
        </w:rPr>
      </w:pPr>
      <w:r w:rsidRPr="00BE67FF">
        <w:rPr>
          <w:color w:val="000000"/>
        </w:rPr>
        <w:t xml:space="preserve">возможность утраты физической привлекательности; </w:t>
      </w:r>
    </w:p>
    <w:p w:rsidR="00BE67FF" w:rsidRPr="00BE67FF" w:rsidRDefault="00BE67FF" w:rsidP="00BE67FF">
      <w:pPr>
        <w:pStyle w:val="a4"/>
        <w:numPr>
          <w:ilvl w:val="0"/>
          <w:numId w:val="10"/>
        </w:numPr>
        <w:shd w:val="clear" w:color="auto" w:fill="FFFFFF"/>
        <w:spacing w:before="0" w:beforeAutospacing="0" w:after="0" w:afterAutospacing="0"/>
        <w:ind w:left="284" w:hanging="284"/>
        <w:jc w:val="both"/>
        <w:rPr>
          <w:color w:val="000000"/>
        </w:rPr>
      </w:pPr>
      <w:r w:rsidRPr="00BE67FF">
        <w:rPr>
          <w:color w:val="000000"/>
        </w:rPr>
        <w:t xml:space="preserve">чувство вины по отношению к людям, которые могли быть им заражены, угрызения совести из-за поведения, приведшего к заражению; </w:t>
      </w:r>
    </w:p>
    <w:p w:rsidR="00BE67FF" w:rsidRPr="00BE67FF" w:rsidRDefault="00BE67FF" w:rsidP="00BE67FF">
      <w:pPr>
        <w:pStyle w:val="a4"/>
        <w:numPr>
          <w:ilvl w:val="0"/>
          <w:numId w:val="10"/>
        </w:numPr>
        <w:shd w:val="clear" w:color="auto" w:fill="FFFFFF"/>
        <w:spacing w:before="0" w:beforeAutospacing="0" w:after="0" w:afterAutospacing="0"/>
        <w:ind w:left="284" w:hanging="284"/>
        <w:jc w:val="both"/>
        <w:rPr>
          <w:color w:val="000000"/>
        </w:rPr>
      </w:pPr>
      <w:r w:rsidRPr="00BE67FF">
        <w:rPr>
          <w:color w:val="000000"/>
        </w:rPr>
        <w:t>агрессивность по отношению к предполагаемому источнику заражения.</w:t>
      </w:r>
    </w:p>
    <w:p w:rsidR="00BE67FF" w:rsidRPr="00BE67FF" w:rsidRDefault="00BE67FF" w:rsidP="00BE67FF">
      <w:pPr>
        <w:pStyle w:val="a4"/>
        <w:shd w:val="clear" w:color="auto" w:fill="FFFFFF"/>
        <w:spacing w:before="0" w:beforeAutospacing="0" w:after="0" w:afterAutospacing="0"/>
        <w:ind w:firstLine="426"/>
        <w:jc w:val="both"/>
        <w:rPr>
          <w:color w:val="000000"/>
          <w:spacing w:val="4"/>
        </w:rPr>
      </w:pPr>
      <w:r w:rsidRPr="00BE67FF">
        <w:rPr>
          <w:color w:val="000000"/>
        </w:rPr>
        <w:t xml:space="preserve">Несмотря на многочисленные трудности, диагноз ВИЧ-инфекция не означает, что человек должен отказаться от своих планов и интересов, от учебы, работы и развлечений, от любви и секса. </w:t>
      </w:r>
    </w:p>
    <w:p w:rsidR="00BE67FF" w:rsidRPr="00BE67FF" w:rsidRDefault="00BE67FF" w:rsidP="00BE67FF">
      <w:pPr>
        <w:shd w:val="clear" w:color="auto" w:fill="FFFFFF"/>
        <w:spacing w:after="0" w:line="240" w:lineRule="auto"/>
        <w:ind w:left="5" w:right="10" w:firstLine="360"/>
        <w:jc w:val="both"/>
        <w:rPr>
          <w:rFonts w:ascii="Times New Roman" w:hAnsi="Times New Roman" w:cs="Times New Roman"/>
          <w:color w:val="000000"/>
          <w:spacing w:val="1"/>
          <w:sz w:val="24"/>
          <w:szCs w:val="24"/>
        </w:rPr>
      </w:pPr>
      <w:r w:rsidRPr="00BE67FF">
        <w:rPr>
          <w:rFonts w:ascii="Times New Roman" w:hAnsi="Times New Roman" w:cs="Times New Roman"/>
          <w:color w:val="000000"/>
          <w:spacing w:val="6"/>
          <w:sz w:val="24"/>
          <w:szCs w:val="24"/>
        </w:rPr>
        <w:t xml:space="preserve">Существует </w:t>
      </w:r>
      <w:r w:rsidRPr="00BE67FF">
        <w:rPr>
          <w:rFonts w:ascii="Times New Roman" w:hAnsi="Times New Roman" w:cs="Times New Roman"/>
          <w:color w:val="000000"/>
          <w:spacing w:val="4"/>
          <w:sz w:val="24"/>
          <w:szCs w:val="24"/>
        </w:rPr>
        <w:t xml:space="preserve">5 стадий на пути адаптации к болезни – принятия </w:t>
      </w:r>
      <w:r w:rsidRPr="00BE67FF">
        <w:rPr>
          <w:rFonts w:ascii="Times New Roman" w:hAnsi="Times New Roman" w:cs="Times New Roman"/>
          <w:color w:val="000000"/>
          <w:spacing w:val="1"/>
          <w:sz w:val="24"/>
          <w:szCs w:val="24"/>
        </w:rPr>
        <w:t>человеком положительного результата на ВИЧ.</w:t>
      </w:r>
    </w:p>
    <w:p w:rsidR="00BE67FF" w:rsidRPr="00BE67FF" w:rsidRDefault="00BE67FF" w:rsidP="00BE67FF">
      <w:pPr>
        <w:shd w:val="clear" w:color="auto" w:fill="FFFFFF"/>
        <w:tabs>
          <w:tab w:val="left" w:pos="408"/>
        </w:tabs>
        <w:spacing w:after="0" w:line="240" w:lineRule="auto"/>
        <w:ind w:left="10" w:firstLine="72"/>
        <w:jc w:val="both"/>
        <w:rPr>
          <w:rFonts w:ascii="Times New Roman" w:hAnsi="Times New Roman" w:cs="Times New Roman"/>
          <w:sz w:val="24"/>
          <w:szCs w:val="24"/>
        </w:rPr>
      </w:pPr>
      <w:r w:rsidRPr="00BE67FF">
        <w:rPr>
          <w:rFonts w:ascii="Times New Roman" w:hAnsi="Times New Roman" w:cs="Times New Roman"/>
          <w:b/>
          <w:bCs/>
          <w:color w:val="000000"/>
          <w:spacing w:val="-7"/>
          <w:sz w:val="24"/>
          <w:szCs w:val="24"/>
        </w:rPr>
        <w:t>1.</w:t>
      </w:r>
      <w:r w:rsidRPr="00BE67FF">
        <w:rPr>
          <w:rFonts w:ascii="Times New Roman" w:hAnsi="Times New Roman" w:cs="Times New Roman"/>
          <w:b/>
          <w:bCs/>
          <w:color w:val="000000"/>
          <w:sz w:val="24"/>
          <w:szCs w:val="24"/>
        </w:rPr>
        <w:tab/>
      </w:r>
      <w:r w:rsidRPr="00BE67FF">
        <w:rPr>
          <w:rFonts w:ascii="Times New Roman" w:hAnsi="Times New Roman" w:cs="Times New Roman"/>
          <w:b/>
          <w:bCs/>
          <w:color w:val="000000"/>
          <w:spacing w:val="9"/>
          <w:sz w:val="24"/>
          <w:szCs w:val="24"/>
        </w:rPr>
        <w:t xml:space="preserve">Шок  и  отрицание. </w:t>
      </w:r>
      <w:r w:rsidRPr="00BE67FF">
        <w:rPr>
          <w:rFonts w:ascii="Times New Roman" w:hAnsi="Times New Roman" w:cs="Times New Roman"/>
          <w:bCs/>
          <w:color w:val="000000"/>
          <w:spacing w:val="9"/>
          <w:sz w:val="24"/>
          <w:szCs w:val="24"/>
        </w:rPr>
        <w:t>Человек, у</w:t>
      </w:r>
      <w:r w:rsidRPr="00BE67FF">
        <w:rPr>
          <w:rFonts w:ascii="Times New Roman" w:hAnsi="Times New Roman" w:cs="Times New Roman"/>
          <w:color w:val="000000"/>
          <w:spacing w:val="9"/>
          <w:sz w:val="24"/>
          <w:szCs w:val="24"/>
        </w:rPr>
        <w:t xml:space="preserve">знавший о своем неизлечимом заболевании, может отвергать </w:t>
      </w:r>
      <w:r w:rsidRPr="00BE67FF">
        <w:rPr>
          <w:rFonts w:ascii="Times New Roman" w:hAnsi="Times New Roman" w:cs="Times New Roman"/>
          <w:color w:val="000000"/>
          <w:sz w:val="24"/>
          <w:szCs w:val="24"/>
        </w:rPr>
        <w:t xml:space="preserve">неизбежность тяжелой болезни и фатального конца. Это – естественная психологическая защита. Он </w:t>
      </w:r>
      <w:r w:rsidRPr="00BE67FF">
        <w:rPr>
          <w:rFonts w:ascii="Times New Roman" w:hAnsi="Times New Roman" w:cs="Times New Roman"/>
          <w:color w:val="000000"/>
          <w:spacing w:val="4"/>
          <w:sz w:val="24"/>
          <w:szCs w:val="24"/>
        </w:rPr>
        <w:t xml:space="preserve">ошеломлен, потрясен и отказывается верить: «Этого не может быть! Это не правда! Этого не могло </w:t>
      </w:r>
      <w:r w:rsidRPr="00BE67FF">
        <w:rPr>
          <w:rFonts w:ascii="Times New Roman" w:hAnsi="Times New Roman" w:cs="Times New Roman"/>
          <w:color w:val="000000"/>
          <w:sz w:val="24"/>
          <w:szCs w:val="24"/>
        </w:rPr>
        <w:t>случиться со мной! Это ошибка!».</w:t>
      </w:r>
      <w:r w:rsidRPr="00BE67FF">
        <w:rPr>
          <w:rFonts w:ascii="Times New Roman" w:hAnsi="Times New Roman" w:cs="Times New Roman"/>
          <w:sz w:val="24"/>
          <w:szCs w:val="24"/>
        </w:rPr>
        <w:t xml:space="preserve"> </w:t>
      </w:r>
      <w:r w:rsidRPr="00BE67FF">
        <w:rPr>
          <w:rFonts w:ascii="Times New Roman" w:hAnsi="Times New Roman" w:cs="Times New Roman"/>
          <w:color w:val="000000"/>
          <w:spacing w:val="2"/>
          <w:sz w:val="24"/>
          <w:szCs w:val="24"/>
        </w:rPr>
        <w:t xml:space="preserve">Отрицание –  наиболее мощная защита из всех последующих, дающая время собраться с </w:t>
      </w:r>
      <w:r w:rsidRPr="00BE67FF">
        <w:rPr>
          <w:rFonts w:ascii="Times New Roman" w:hAnsi="Times New Roman" w:cs="Times New Roman"/>
          <w:color w:val="000000"/>
          <w:spacing w:val="6"/>
          <w:sz w:val="24"/>
          <w:szCs w:val="24"/>
        </w:rPr>
        <w:t xml:space="preserve">силами, способствует адаптации </w:t>
      </w:r>
      <w:r w:rsidRPr="00BE67FF">
        <w:rPr>
          <w:rFonts w:ascii="Times New Roman" w:hAnsi="Times New Roman" w:cs="Times New Roman"/>
          <w:color w:val="000000"/>
          <w:spacing w:val="5"/>
          <w:sz w:val="24"/>
          <w:szCs w:val="24"/>
        </w:rPr>
        <w:t xml:space="preserve">человека, устраняя на время из его сознания психотравмирующую ситуацию. </w:t>
      </w:r>
    </w:p>
    <w:p w:rsidR="00BE67FF" w:rsidRPr="00BE67FF" w:rsidRDefault="00BE67FF" w:rsidP="00BE67FF">
      <w:pPr>
        <w:shd w:val="clear" w:color="auto" w:fill="FFFFFF"/>
        <w:tabs>
          <w:tab w:val="left" w:pos="326"/>
        </w:tabs>
        <w:spacing w:after="0" w:line="240" w:lineRule="auto"/>
        <w:ind w:left="5"/>
        <w:jc w:val="both"/>
        <w:rPr>
          <w:rFonts w:ascii="Times New Roman" w:hAnsi="Times New Roman" w:cs="Times New Roman"/>
          <w:color w:val="000000"/>
          <w:sz w:val="24"/>
          <w:szCs w:val="24"/>
        </w:rPr>
      </w:pPr>
      <w:r w:rsidRPr="00BE67FF">
        <w:rPr>
          <w:rFonts w:ascii="Times New Roman" w:hAnsi="Times New Roman" w:cs="Times New Roman"/>
          <w:b/>
          <w:bCs/>
          <w:color w:val="000000"/>
          <w:spacing w:val="-2"/>
          <w:sz w:val="24"/>
          <w:szCs w:val="24"/>
        </w:rPr>
        <w:lastRenderedPageBreak/>
        <w:t>2.</w:t>
      </w:r>
      <w:r w:rsidRPr="00BE67FF">
        <w:rPr>
          <w:rFonts w:ascii="Times New Roman" w:hAnsi="Times New Roman" w:cs="Times New Roman"/>
          <w:b/>
          <w:bCs/>
          <w:color w:val="000000"/>
          <w:sz w:val="24"/>
          <w:szCs w:val="24"/>
        </w:rPr>
        <w:tab/>
      </w:r>
      <w:r w:rsidRPr="00BE67FF">
        <w:rPr>
          <w:rFonts w:ascii="Times New Roman" w:hAnsi="Times New Roman" w:cs="Times New Roman"/>
          <w:b/>
          <w:bCs/>
          <w:color w:val="000000"/>
          <w:spacing w:val="2"/>
          <w:sz w:val="24"/>
          <w:szCs w:val="24"/>
        </w:rPr>
        <w:t xml:space="preserve">Гнев. </w:t>
      </w:r>
      <w:r w:rsidRPr="00BE67FF">
        <w:rPr>
          <w:rFonts w:ascii="Times New Roman" w:hAnsi="Times New Roman" w:cs="Times New Roman"/>
          <w:color w:val="000000"/>
          <w:spacing w:val="2"/>
          <w:sz w:val="24"/>
          <w:szCs w:val="24"/>
        </w:rPr>
        <w:t xml:space="preserve">Человек, понимающий, что болезнь изменила его жизнь, привычки, увлечения, отдалившая от него друзей и привычное окружение, начинает </w:t>
      </w:r>
      <w:r w:rsidRPr="00BE67FF">
        <w:rPr>
          <w:rFonts w:ascii="Times New Roman" w:hAnsi="Times New Roman" w:cs="Times New Roman"/>
          <w:color w:val="000000"/>
          <w:spacing w:val="3"/>
          <w:sz w:val="24"/>
          <w:szCs w:val="24"/>
        </w:rPr>
        <w:t xml:space="preserve">испытывать гнев. Негодование на несправедливость судьбы может переходить в явную агрессию в </w:t>
      </w:r>
      <w:r w:rsidRPr="00BE67FF">
        <w:rPr>
          <w:rFonts w:ascii="Times New Roman" w:hAnsi="Times New Roman" w:cs="Times New Roman"/>
          <w:color w:val="000000"/>
          <w:spacing w:val="-1"/>
          <w:sz w:val="24"/>
          <w:szCs w:val="24"/>
        </w:rPr>
        <w:t xml:space="preserve">адрес окружающих и на виновника заражения. Человека мучительно занимает вопрос: «Почему я?!». И не </w:t>
      </w:r>
      <w:r w:rsidRPr="00BE67FF">
        <w:rPr>
          <w:rFonts w:ascii="Times New Roman" w:hAnsi="Times New Roman" w:cs="Times New Roman"/>
          <w:color w:val="000000"/>
          <w:spacing w:val="5"/>
          <w:sz w:val="24"/>
          <w:szCs w:val="24"/>
        </w:rPr>
        <w:t xml:space="preserve">найдя ответа, он бывает склонен к раздражению, ярости или зависти. Гнев и враждебность являются </w:t>
      </w:r>
      <w:r w:rsidRPr="00BE67FF">
        <w:rPr>
          <w:rFonts w:ascii="Times New Roman" w:hAnsi="Times New Roman" w:cs="Times New Roman"/>
          <w:color w:val="000000"/>
          <w:sz w:val="24"/>
          <w:szCs w:val="24"/>
        </w:rPr>
        <w:t>нормальным этапом переживания болезни. Эти чувства на время защищают человека.</w:t>
      </w:r>
    </w:p>
    <w:p w:rsidR="00BE67FF" w:rsidRPr="00BE67FF" w:rsidRDefault="00BE67FF" w:rsidP="00BE67FF">
      <w:pPr>
        <w:shd w:val="clear" w:color="auto" w:fill="FFFFFF"/>
        <w:spacing w:after="0" w:line="240" w:lineRule="auto"/>
        <w:ind w:right="19" w:firstLine="115"/>
        <w:jc w:val="both"/>
        <w:rPr>
          <w:rFonts w:ascii="Times New Roman" w:hAnsi="Times New Roman" w:cs="Times New Roman"/>
          <w:color w:val="000000"/>
          <w:spacing w:val="5"/>
          <w:sz w:val="24"/>
          <w:szCs w:val="24"/>
        </w:rPr>
      </w:pPr>
      <w:r w:rsidRPr="00BE67FF">
        <w:rPr>
          <w:rFonts w:ascii="Times New Roman" w:hAnsi="Times New Roman" w:cs="Times New Roman"/>
          <w:b/>
          <w:bCs/>
          <w:color w:val="000000"/>
          <w:spacing w:val="1"/>
          <w:sz w:val="24"/>
          <w:szCs w:val="24"/>
        </w:rPr>
        <w:t xml:space="preserve">3. Торг. </w:t>
      </w:r>
      <w:r w:rsidRPr="00BE67FF">
        <w:rPr>
          <w:rFonts w:ascii="Times New Roman" w:hAnsi="Times New Roman" w:cs="Times New Roman"/>
          <w:b/>
          <w:color w:val="000000"/>
          <w:spacing w:val="1"/>
          <w:sz w:val="24"/>
          <w:szCs w:val="24"/>
        </w:rPr>
        <w:t>Сделка</w:t>
      </w:r>
      <w:r w:rsidRPr="00BE67FF">
        <w:rPr>
          <w:rFonts w:ascii="Times New Roman" w:hAnsi="Times New Roman" w:cs="Times New Roman"/>
          <w:color w:val="000000"/>
          <w:spacing w:val="1"/>
          <w:sz w:val="24"/>
          <w:szCs w:val="24"/>
        </w:rPr>
        <w:t xml:space="preserve">. </w:t>
      </w:r>
      <w:r w:rsidRPr="00BE67FF">
        <w:rPr>
          <w:rFonts w:ascii="Times New Roman" w:hAnsi="Times New Roman" w:cs="Times New Roman"/>
          <w:color w:val="000000"/>
          <w:spacing w:val="3"/>
          <w:sz w:val="24"/>
          <w:szCs w:val="24"/>
        </w:rPr>
        <w:t>Болезнь прогрессирует,</w:t>
      </w:r>
      <w:r w:rsidRPr="00BE67FF">
        <w:rPr>
          <w:rFonts w:ascii="Times New Roman" w:hAnsi="Times New Roman" w:cs="Times New Roman"/>
          <w:color w:val="000000"/>
          <w:spacing w:val="1"/>
          <w:sz w:val="24"/>
          <w:szCs w:val="24"/>
        </w:rPr>
        <w:t xml:space="preserve"> эмоциональные ресурсы истощаются – человек начинает прибегать к сделкам</w:t>
      </w:r>
      <w:r w:rsidRPr="00BE67FF">
        <w:rPr>
          <w:rFonts w:ascii="Times New Roman" w:hAnsi="Times New Roman" w:cs="Times New Roman"/>
          <w:color w:val="000000"/>
          <w:spacing w:val="3"/>
          <w:sz w:val="24"/>
          <w:szCs w:val="24"/>
        </w:rPr>
        <w:t xml:space="preserve">. Силы, истраченные на отрицание и гнев, не восстанавливаются, </w:t>
      </w:r>
      <w:r w:rsidRPr="00BE67FF">
        <w:rPr>
          <w:rFonts w:ascii="Times New Roman" w:hAnsi="Times New Roman" w:cs="Times New Roman"/>
          <w:color w:val="000000"/>
          <w:sz w:val="24"/>
          <w:szCs w:val="24"/>
        </w:rPr>
        <w:t xml:space="preserve">поэтому жизненный горизонт резко сужается. Человек начинает выпрашивать, выторговывать поблажки у окружающих, часто делая ставкой собственную жизнь: «Если меня вылечат, я никогда не буду </w:t>
      </w:r>
      <w:r w:rsidRPr="00BE67FF">
        <w:rPr>
          <w:rFonts w:ascii="Times New Roman" w:hAnsi="Times New Roman" w:cs="Times New Roman"/>
          <w:color w:val="000000"/>
          <w:spacing w:val="1"/>
          <w:sz w:val="24"/>
          <w:szCs w:val="24"/>
        </w:rPr>
        <w:t xml:space="preserve">обманывать», «Если я </w:t>
      </w:r>
      <w:r w:rsidRPr="00BE67FF">
        <w:rPr>
          <w:rFonts w:ascii="Times New Roman" w:hAnsi="Times New Roman" w:cs="Times New Roman"/>
          <w:color w:val="000000"/>
          <w:spacing w:val="2"/>
          <w:sz w:val="24"/>
          <w:szCs w:val="24"/>
        </w:rPr>
        <w:t xml:space="preserve">брошу курить, Вы мне поможете остаться в живых?». Эти попытки сделок длятся некоторое время и </w:t>
      </w:r>
      <w:r w:rsidRPr="00BE67FF">
        <w:rPr>
          <w:rFonts w:ascii="Times New Roman" w:hAnsi="Times New Roman" w:cs="Times New Roman"/>
          <w:color w:val="000000"/>
          <w:spacing w:val="1"/>
          <w:sz w:val="24"/>
          <w:szCs w:val="24"/>
        </w:rPr>
        <w:t xml:space="preserve">являются вполне естественными реакциями, помогая человеку смириться с реальностью. </w:t>
      </w:r>
    </w:p>
    <w:p w:rsidR="00BE67FF" w:rsidRPr="00BE67FF" w:rsidRDefault="00BE67FF" w:rsidP="00BE67FF">
      <w:pPr>
        <w:shd w:val="clear" w:color="auto" w:fill="FFFFFF"/>
        <w:spacing w:after="0" w:line="240" w:lineRule="auto"/>
        <w:ind w:right="19" w:firstLine="115"/>
        <w:jc w:val="both"/>
        <w:rPr>
          <w:rFonts w:ascii="Times New Roman" w:hAnsi="Times New Roman" w:cs="Times New Roman"/>
          <w:color w:val="000000"/>
          <w:spacing w:val="1"/>
          <w:sz w:val="24"/>
          <w:szCs w:val="24"/>
        </w:rPr>
      </w:pPr>
      <w:r w:rsidRPr="00BE67FF">
        <w:rPr>
          <w:rFonts w:ascii="Times New Roman" w:hAnsi="Times New Roman" w:cs="Times New Roman"/>
          <w:sz w:val="24"/>
          <w:szCs w:val="24"/>
        </w:rPr>
        <w:t xml:space="preserve">4. </w:t>
      </w:r>
      <w:r w:rsidRPr="00BE67FF">
        <w:rPr>
          <w:rFonts w:ascii="Times New Roman" w:hAnsi="Times New Roman" w:cs="Times New Roman"/>
          <w:b/>
          <w:bCs/>
          <w:color w:val="000000"/>
          <w:spacing w:val="10"/>
          <w:sz w:val="24"/>
          <w:szCs w:val="24"/>
        </w:rPr>
        <w:t xml:space="preserve">Депрессия (горе, печаль). </w:t>
      </w:r>
      <w:r w:rsidRPr="00BE67FF">
        <w:rPr>
          <w:rFonts w:ascii="Times New Roman" w:hAnsi="Times New Roman" w:cs="Times New Roman"/>
          <w:color w:val="000000"/>
          <w:spacing w:val="10"/>
          <w:sz w:val="24"/>
          <w:szCs w:val="24"/>
        </w:rPr>
        <w:t xml:space="preserve">Когда сделки не приносят желаемого изменения к лучшему, а сил </w:t>
      </w:r>
      <w:r w:rsidRPr="00BE67FF">
        <w:rPr>
          <w:rFonts w:ascii="Times New Roman" w:hAnsi="Times New Roman" w:cs="Times New Roman"/>
          <w:color w:val="000000"/>
          <w:spacing w:val="3"/>
          <w:sz w:val="24"/>
          <w:szCs w:val="24"/>
        </w:rPr>
        <w:t xml:space="preserve">становится  все  меньше,   неизбежно  возникает депрессия.   Окружающее кажется мрачным,  человек </w:t>
      </w:r>
      <w:r w:rsidRPr="00BE67FF">
        <w:rPr>
          <w:rFonts w:ascii="Times New Roman" w:hAnsi="Times New Roman" w:cs="Times New Roman"/>
          <w:color w:val="000000"/>
          <w:spacing w:val="-1"/>
          <w:sz w:val="24"/>
          <w:szCs w:val="24"/>
        </w:rPr>
        <w:t xml:space="preserve">чувствует себя нагим и незащищенным, теряет интерес к жизни и становится малообщительным. Если для </w:t>
      </w:r>
      <w:r w:rsidRPr="00BE67FF">
        <w:rPr>
          <w:rFonts w:ascii="Times New Roman" w:hAnsi="Times New Roman" w:cs="Times New Roman"/>
          <w:color w:val="000000"/>
          <w:spacing w:val="6"/>
          <w:sz w:val="24"/>
          <w:szCs w:val="24"/>
        </w:rPr>
        <w:t xml:space="preserve">человека главным в это время становится переживание потери здоровья, то депрессия проявляется в </w:t>
      </w:r>
      <w:r w:rsidRPr="00BE67FF">
        <w:rPr>
          <w:rFonts w:ascii="Times New Roman" w:hAnsi="Times New Roman" w:cs="Times New Roman"/>
          <w:color w:val="000000"/>
          <w:spacing w:val="-3"/>
          <w:sz w:val="24"/>
          <w:szCs w:val="24"/>
        </w:rPr>
        <w:t xml:space="preserve">меланхолическом настроении, сильном чувстве обиды или вины. </w:t>
      </w:r>
      <w:r w:rsidRPr="00BE67FF">
        <w:rPr>
          <w:rFonts w:ascii="Times New Roman" w:hAnsi="Times New Roman" w:cs="Times New Roman"/>
          <w:color w:val="000000"/>
          <w:spacing w:val="2"/>
          <w:sz w:val="24"/>
          <w:szCs w:val="24"/>
        </w:rPr>
        <w:t xml:space="preserve">Она свидетельствует о приближении </w:t>
      </w:r>
      <w:r w:rsidRPr="00BE67FF">
        <w:rPr>
          <w:rFonts w:ascii="Times New Roman" w:hAnsi="Times New Roman" w:cs="Times New Roman"/>
          <w:color w:val="000000"/>
          <w:spacing w:val="-4"/>
          <w:sz w:val="24"/>
          <w:szCs w:val="24"/>
        </w:rPr>
        <w:t>принятия.</w:t>
      </w:r>
      <w:r w:rsidRPr="00BE67FF">
        <w:rPr>
          <w:rFonts w:ascii="Times New Roman" w:hAnsi="Times New Roman" w:cs="Times New Roman"/>
          <w:sz w:val="24"/>
          <w:szCs w:val="24"/>
        </w:rPr>
        <w:t xml:space="preserve"> М</w:t>
      </w:r>
      <w:r w:rsidRPr="00BE67FF">
        <w:rPr>
          <w:rFonts w:ascii="Times New Roman" w:hAnsi="Times New Roman" w:cs="Times New Roman"/>
          <w:color w:val="000000"/>
          <w:spacing w:val="1"/>
          <w:sz w:val="24"/>
          <w:szCs w:val="24"/>
        </w:rPr>
        <w:t xml:space="preserve">огут возникать </w:t>
      </w:r>
      <w:r w:rsidRPr="00BE67FF">
        <w:rPr>
          <w:rFonts w:ascii="Times New Roman" w:hAnsi="Times New Roman" w:cs="Times New Roman"/>
          <w:iCs/>
          <w:color w:val="000000"/>
          <w:spacing w:val="1"/>
          <w:sz w:val="24"/>
          <w:szCs w:val="24"/>
        </w:rPr>
        <w:t>мысли о самоубийстве.</w:t>
      </w:r>
    </w:p>
    <w:p w:rsidR="00BE67FF" w:rsidRPr="00BE67FF" w:rsidRDefault="00BE67FF" w:rsidP="00BE67FF">
      <w:pPr>
        <w:shd w:val="clear" w:color="auto" w:fill="FFFFFF"/>
        <w:tabs>
          <w:tab w:val="left" w:pos="365"/>
        </w:tabs>
        <w:spacing w:after="0" w:line="240" w:lineRule="auto"/>
        <w:ind w:left="14"/>
        <w:rPr>
          <w:rFonts w:ascii="Times New Roman" w:hAnsi="Times New Roman" w:cs="Times New Roman"/>
          <w:sz w:val="24"/>
          <w:szCs w:val="24"/>
        </w:rPr>
      </w:pPr>
      <w:r w:rsidRPr="00BE67FF">
        <w:rPr>
          <w:rFonts w:ascii="Times New Roman" w:hAnsi="Times New Roman" w:cs="Times New Roman"/>
          <w:b/>
          <w:bCs/>
          <w:color w:val="000000"/>
          <w:spacing w:val="-7"/>
          <w:sz w:val="24"/>
          <w:szCs w:val="24"/>
        </w:rPr>
        <w:t>5.</w:t>
      </w:r>
      <w:r w:rsidRPr="00BE67FF">
        <w:rPr>
          <w:rFonts w:ascii="Times New Roman" w:hAnsi="Times New Roman" w:cs="Times New Roman"/>
          <w:b/>
          <w:bCs/>
          <w:color w:val="000000"/>
          <w:sz w:val="24"/>
          <w:szCs w:val="24"/>
        </w:rPr>
        <w:tab/>
      </w:r>
      <w:r w:rsidRPr="00BE67FF">
        <w:rPr>
          <w:rFonts w:ascii="Times New Roman" w:hAnsi="Times New Roman" w:cs="Times New Roman"/>
          <w:b/>
          <w:bCs/>
          <w:color w:val="000000"/>
          <w:spacing w:val="11"/>
          <w:sz w:val="24"/>
          <w:szCs w:val="24"/>
        </w:rPr>
        <w:t xml:space="preserve">Принятие.  </w:t>
      </w:r>
      <w:r w:rsidRPr="00BE67FF">
        <w:rPr>
          <w:rFonts w:ascii="Times New Roman" w:hAnsi="Times New Roman" w:cs="Times New Roman"/>
          <w:color w:val="000000"/>
          <w:spacing w:val="11"/>
          <w:sz w:val="24"/>
          <w:szCs w:val="24"/>
        </w:rPr>
        <w:t xml:space="preserve">На этом этапе: </w:t>
      </w:r>
    </w:p>
    <w:p w:rsidR="00BE67FF" w:rsidRPr="00BE67FF" w:rsidRDefault="00BE67FF" w:rsidP="00BE67FF">
      <w:pPr>
        <w:widowControl w:val="0"/>
        <w:numPr>
          <w:ilvl w:val="0"/>
          <w:numId w:val="9"/>
        </w:numPr>
        <w:shd w:val="clear" w:color="auto" w:fill="FFFFFF"/>
        <w:tabs>
          <w:tab w:val="clear" w:pos="810"/>
          <w:tab w:val="num" w:pos="0"/>
        </w:tabs>
        <w:autoSpaceDE w:val="0"/>
        <w:autoSpaceDN w:val="0"/>
        <w:adjustRightInd w:val="0"/>
        <w:spacing w:after="0" w:line="240" w:lineRule="auto"/>
        <w:ind w:left="284" w:right="43" w:hanging="284"/>
        <w:jc w:val="both"/>
        <w:rPr>
          <w:rFonts w:ascii="Times New Roman" w:hAnsi="Times New Roman" w:cs="Times New Roman"/>
          <w:sz w:val="24"/>
          <w:szCs w:val="24"/>
        </w:rPr>
      </w:pPr>
      <w:r w:rsidRPr="00BE67FF">
        <w:rPr>
          <w:rFonts w:ascii="Times New Roman" w:hAnsi="Times New Roman" w:cs="Times New Roman"/>
          <w:color w:val="000000"/>
          <w:spacing w:val="6"/>
          <w:sz w:val="24"/>
          <w:szCs w:val="24"/>
          <w:u w:val="single"/>
        </w:rPr>
        <w:t>Человек начинает «цепляться за жизнь»,</w:t>
      </w:r>
      <w:r w:rsidRPr="00BE67FF">
        <w:rPr>
          <w:rFonts w:ascii="Times New Roman" w:hAnsi="Times New Roman" w:cs="Times New Roman"/>
          <w:color w:val="000000"/>
          <w:spacing w:val="6"/>
          <w:sz w:val="24"/>
          <w:szCs w:val="24"/>
        </w:rPr>
        <w:t xml:space="preserve"> использует любые средства, чтобы остаться в </w:t>
      </w:r>
      <w:r w:rsidRPr="00BE67FF">
        <w:rPr>
          <w:rFonts w:ascii="Times New Roman" w:hAnsi="Times New Roman" w:cs="Times New Roman"/>
          <w:color w:val="000000"/>
          <w:spacing w:val="7"/>
          <w:sz w:val="24"/>
          <w:szCs w:val="24"/>
        </w:rPr>
        <w:t xml:space="preserve">живых. Болезнь, или борьба с ней, становятся главным смыслом жизни. Такая реакция </w:t>
      </w:r>
      <w:r w:rsidRPr="00BE67FF">
        <w:rPr>
          <w:rFonts w:ascii="Times New Roman" w:hAnsi="Times New Roman" w:cs="Times New Roman"/>
          <w:color w:val="000000"/>
          <w:sz w:val="24"/>
          <w:szCs w:val="24"/>
        </w:rPr>
        <w:t>свойственна довольно небольшому количеству людей.</w:t>
      </w:r>
    </w:p>
    <w:p w:rsidR="00BE67FF" w:rsidRPr="00BE67FF" w:rsidRDefault="00BE67FF" w:rsidP="00BE67FF">
      <w:pPr>
        <w:widowControl w:val="0"/>
        <w:numPr>
          <w:ilvl w:val="0"/>
          <w:numId w:val="9"/>
        </w:numPr>
        <w:shd w:val="clear" w:color="auto" w:fill="FFFFFF"/>
        <w:tabs>
          <w:tab w:val="clear" w:pos="810"/>
          <w:tab w:val="num" w:pos="0"/>
        </w:tabs>
        <w:autoSpaceDE w:val="0"/>
        <w:autoSpaceDN w:val="0"/>
        <w:adjustRightInd w:val="0"/>
        <w:spacing w:after="0" w:line="240" w:lineRule="auto"/>
        <w:ind w:left="284" w:right="43" w:hanging="284"/>
        <w:jc w:val="both"/>
        <w:rPr>
          <w:rFonts w:ascii="Times New Roman" w:hAnsi="Times New Roman" w:cs="Times New Roman"/>
          <w:sz w:val="24"/>
          <w:szCs w:val="24"/>
        </w:rPr>
      </w:pPr>
      <w:r w:rsidRPr="00BE67FF">
        <w:rPr>
          <w:rFonts w:ascii="Times New Roman" w:hAnsi="Times New Roman" w:cs="Times New Roman"/>
          <w:color w:val="000000"/>
          <w:spacing w:val="8"/>
          <w:sz w:val="24"/>
          <w:szCs w:val="24"/>
          <w:u w:val="single"/>
        </w:rPr>
        <w:t>Принятие ситуации как неизбежной</w:t>
      </w:r>
      <w:r w:rsidRPr="00BE67FF">
        <w:rPr>
          <w:rFonts w:ascii="Times New Roman" w:hAnsi="Times New Roman" w:cs="Times New Roman"/>
          <w:color w:val="000000"/>
          <w:spacing w:val="8"/>
          <w:sz w:val="24"/>
          <w:szCs w:val="24"/>
        </w:rPr>
        <w:t xml:space="preserve">. Болезнь становится </w:t>
      </w:r>
      <w:r w:rsidRPr="00BE67FF">
        <w:rPr>
          <w:rFonts w:ascii="Times New Roman" w:hAnsi="Times New Roman" w:cs="Times New Roman"/>
          <w:color w:val="000000"/>
          <w:sz w:val="24"/>
          <w:szCs w:val="24"/>
        </w:rPr>
        <w:t xml:space="preserve">стержнем поведения. Такая реакция влечет за собой апатию, уход в болезнь, тяжелые переживания по </w:t>
      </w:r>
      <w:r w:rsidRPr="00BE67FF">
        <w:rPr>
          <w:rFonts w:ascii="Times New Roman" w:hAnsi="Times New Roman" w:cs="Times New Roman"/>
          <w:color w:val="000000"/>
          <w:spacing w:val="1"/>
          <w:sz w:val="24"/>
          <w:szCs w:val="24"/>
        </w:rPr>
        <w:t>поводу любых проявлений болезни и делает жизнь больного человека и его близких невыносимой.</w:t>
      </w:r>
    </w:p>
    <w:p w:rsidR="00BE67FF" w:rsidRPr="00BE67FF" w:rsidRDefault="00BE67FF" w:rsidP="00BE67FF">
      <w:pPr>
        <w:widowControl w:val="0"/>
        <w:numPr>
          <w:ilvl w:val="0"/>
          <w:numId w:val="9"/>
        </w:numPr>
        <w:shd w:val="clear" w:color="auto" w:fill="FFFFFF"/>
        <w:tabs>
          <w:tab w:val="clear" w:pos="810"/>
          <w:tab w:val="num" w:pos="0"/>
        </w:tabs>
        <w:autoSpaceDE w:val="0"/>
        <w:autoSpaceDN w:val="0"/>
        <w:adjustRightInd w:val="0"/>
        <w:spacing w:after="0" w:line="240" w:lineRule="auto"/>
        <w:ind w:left="284" w:right="43" w:hanging="284"/>
        <w:jc w:val="both"/>
        <w:rPr>
          <w:rFonts w:ascii="Times New Roman" w:hAnsi="Times New Roman" w:cs="Times New Roman"/>
          <w:sz w:val="24"/>
          <w:szCs w:val="24"/>
        </w:rPr>
      </w:pPr>
      <w:r w:rsidRPr="00BE67FF">
        <w:rPr>
          <w:rFonts w:ascii="Times New Roman" w:hAnsi="Times New Roman" w:cs="Times New Roman"/>
          <w:color w:val="000000"/>
          <w:spacing w:val="2"/>
          <w:sz w:val="24"/>
          <w:szCs w:val="24"/>
          <w:u w:val="single"/>
        </w:rPr>
        <w:t>Принятие ситуации смерти как вероятной</w:t>
      </w:r>
      <w:r w:rsidRPr="00BE67FF">
        <w:rPr>
          <w:rFonts w:ascii="Times New Roman" w:hAnsi="Times New Roman" w:cs="Times New Roman"/>
          <w:color w:val="000000"/>
          <w:spacing w:val="2"/>
          <w:sz w:val="24"/>
          <w:szCs w:val="24"/>
        </w:rPr>
        <w:t xml:space="preserve">. В этом случае, принимая ситуацию возможной смерти, человек начинает жить в полную силу, стремится максимально обогатить себя духовно, и не дать болезни взять над собой верх. Болезнь становится чем-то второстепенным, но постоянным, неким </w:t>
      </w:r>
      <w:r w:rsidRPr="00BE67FF">
        <w:rPr>
          <w:rFonts w:ascii="Times New Roman" w:hAnsi="Times New Roman" w:cs="Times New Roman"/>
          <w:color w:val="000000"/>
          <w:sz w:val="24"/>
          <w:szCs w:val="24"/>
        </w:rPr>
        <w:t>«фоном» жизни, но не руководящей силой.</w:t>
      </w:r>
      <w:r w:rsidRPr="00BE67FF">
        <w:rPr>
          <w:rFonts w:ascii="Times New Roman" w:hAnsi="Times New Roman" w:cs="Times New Roman"/>
          <w:sz w:val="24"/>
          <w:szCs w:val="24"/>
        </w:rPr>
        <w:t xml:space="preserve"> </w:t>
      </w:r>
    </w:p>
    <w:p w:rsidR="00BE67FF" w:rsidRPr="00BE67FF" w:rsidRDefault="00BE67FF" w:rsidP="00BE67FF">
      <w:pPr>
        <w:widowControl w:val="0"/>
        <w:shd w:val="clear" w:color="auto" w:fill="FFFFFF"/>
        <w:autoSpaceDE w:val="0"/>
        <w:autoSpaceDN w:val="0"/>
        <w:adjustRightInd w:val="0"/>
        <w:spacing w:after="0" w:line="240" w:lineRule="auto"/>
        <w:ind w:right="43" w:firstLine="284"/>
        <w:jc w:val="both"/>
        <w:rPr>
          <w:rFonts w:ascii="Times New Roman" w:hAnsi="Times New Roman" w:cs="Times New Roman"/>
          <w:sz w:val="24"/>
          <w:szCs w:val="24"/>
        </w:rPr>
      </w:pPr>
      <w:r w:rsidRPr="00BE67FF">
        <w:rPr>
          <w:rFonts w:ascii="Times New Roman" w:hAnsi="Times New Roman" w:cs="Times New Roman"/>
          <w:color w:val="000000"/>
          <w:spacing w:val="-1"/>
          <w:sz w:val="24"/>
          <w:szCs w:val="24"/>
        </w:rPr>
        <w:t xml:space="preserve">Человеческие эмоции не являются чем-то неизменным. Могут возвращаться и гнев, и отрицание, но </w:t>
      </w:r>
      <w:r w:rsidRPr="00BE67FF">
        <w:rPr>
          <w:rFonts w:ascii="Times New Roman" w:hAnsi="Times New Roman" w:cs="Times New Roman"/>
          <w:color w:val="000000"/>
          <w:sz w:val="24"/>
          <w:szCs w:val="24"/>
        </w:rPr>
        <w:t xml:space="preserve">уже не так остро. </w:t>
      </w:r>
      <w:r w:rsidRPr="00BE67FF">
        <w:rPr>
          <w:rFonts w:ascii="Times New Roman" w:hAnsi="Times New Roman" w:cs="Times New Roman"/>
          <w:color w:val="000000"/>
          <w:spacing w:val="-1"/>
          <w:sz w:val="24"/>
          <w:szCs w:val="24"/>
        </w:rPr>
        <w:t xml:space="preserve">Признаком принятия диагноза в полной мере является способность человека спокойно говорить о своем </w:t>
      </w:r>
      <w:r w:rsidRPr="00BE67FF">
        <w:rPr>
          <w:rFonts w:ascii="Times New Roman" w:hAnsi="Times New Roman" w:cs="Times New Roman"/>
          <w:color w:val="000000"/>
          <w:sz w:val="24"/>
          <w:szCs w:val="24"/>
        </w:rPr>
        <w:t xml:space="preserve">статусе, о формировании навыков жизни с ВИЧ, ориентация на поддержку и </w:t>
      </w:r>
      <w:r w:rsidRPr="00BE67FF">
        <w:rPr>
          <w:rFonts w:ascii="Times New Roman" w:hAnsi="Times New Roman" w:cs="Times New Roman"/>
          <w:color w:val="000000"/>
          <w:spacing w:val="1"/>
          <w:sz w:val="24"/>
          <w:szCs w:val="24"/>
        </w:rPr>
        <w:t>сохранения здоровья.</w:t>
      </w:r>
    </w:p>
    <w:p w:rsidR="00BE67FF" w:rsidRPr="00BE67FF" w:rsidRDefault="00BE67FF" w:rsidP="00BE67FF">
      <w:pPr>
        <w:widowControl w:val="0"/>
        <w:shd w:val="clear" w:color="auto" w:fill="FFFFFF"/>
        <w:autoSpaceDE w:val="0"/>
        <w:autoSpaceDN w:val="0"/>
        <w:adjustRightInd w:val="0"/>
        <w:spacing w:after="0" w:line="240" w:lineRule="auto"/>
        <w:ind w:right="43"/>
        <w:jc w:val="both"/>
        <w:rPr>
          <w:rFonts w:ascii="Times New Roman" w:hAnsi="Times New Roman" w:cs="Times New Roman"/>
          <w:sz w:val="24"/>
          <w:szCs w:val="24"/>
        </w:rPr>
      </w:pPr>
      <w:r w:rsidRPr="00BE67FF">
        <w:rPr>
          <w:rFonts w:ascii="Times New Roman" w:hAnsi="Times New Roman" w:cs="Times New Roman"/>
          <w:color w:val="000000"/>
          <w:sz w:val="24"/>
          <w:szCs w:val="24"/>
        </w:rPr>
        <w:t>Любому человеку, получившему такой диагноз, требуется психологическая поддержка,  усиление уверенности в том, что он сам управляет своей жизнью.</w:t>
      </w:r>
    </w:p>
    <w:p w:rsidR="00BE67FF" w:rsidRPr="00BE67FF" w:rsidRDefault="00BE67FF" w:rsidP="00BE67FF">
      <w:pPr>
        <w:spacing w:after="0" w:line="240" w:lineRule="auto"/>
        <w:ind w:firstLine="284"/>
        <w:jc w:val="both"/>
        <w:rPr>
          <w:rFonts w:ascii="Times New Roman" w:hAnsi="Times New Roman" w:cs="Times New Roman"/>
          <w:bCs/>
          <w:sz w:val="24"/>
          <w:szCs w:val="24"/>
        </w:rPr>
      </w:pPr>
      <w:r w:rsidRPr="00BE67FF">
        <w:rPr>
          <w:rFonts w:ascii="Times New Roman" w:hAnsi="Times New Roman" w:cs="Times New Roman"/>
          <w:bCs/>
          <w:sz w:val="24"/>
          <w:szCs w:val="24"/>
        </w:rPr>
        <w:t xml:space="preserve">В настоящее время не существует лекарства, которое позволяло бы полностью избавить организм от присутствия вируса, но существуют препараты, которые могут приостановить развитие ВИЧ-инфекции. </w:t>
      </w:r>
    </w:p>
    <w:p w:rsidR="00BE67FF" w:rsidRPr="00BE67FF" w:rsidRDefault="00BE67FF" w:rsidP="00BE67FF">
      <w:pPr>
        <w:spacing w:after="0" w:line="240" w:lineRule="auto"/>
        <w:ind w:firstLine="284"/>
        <w:jc w:val="both"/>
        <w:rPr>
          <w:rFonts w:ascii="Times New Roman" w:hAnsi="Times New Roman" w:cs="Times New Roman"/>
          <w:bCs/>
          <w:sz w:val="24"/>
          <w:szCs w:val="24"/>
        </w:rPr>
      </w:pPr>
      <w:r w:rsidRPr="00BE67FF">
        <w:rPr>
          <w:rFonts w:ascii="Times New Roman" w:hAnsi="Times New Roman" w:cs="Times New Roman"/>
          <w:bCs/>
          <w:sz w:val="24"/>
          <w:szCs w:val="24"/>
        </w:rPr>
        <w:t xml:space="preserve">Антиретровирусная (АРВТ) терапия направлена на подавление размножения вируса, поддержание иммунитета, предотвращение развития вторичных заболеваний. </w:t>
      </w:r>
    </w:p>
    <w:p w:rsidR="00BE67FF" w:rsidRPr="00BE67FF" w:rsidRDefault="00BE67FF" w:rsidP="00BE67FF">
      <w:pPr>
        <w:spacing w:after="0" w:line="240" w:lineRule="auto"/>
        <w:ind w:firstLine="284"/>
        <w:jc w:val="both"/>
        <w:rPr>
          <w:rFonts w:ascii="Times New Roman" w:hAnsi="Times New Roman" w:cs="Times New Roman"/>
          <w:bCs/>
          <w:sz w:val="24"/>
          <w:szCs w:val="24"/>
        </w:rPr>
      </w:pPr>
      <w:r w:rsidRPr="00BE67FF">
        <w:rPr>
          <w:rFonts w:ascii="Times New Roman" w:hAnsi="Times New Roman" w:cs="Times New Roman"/>
          <w:bCs/>
          <w:sz w:val="24"/>
          <w:szCs w:val="24"/>
        </w:rPr>
        <w:t xml:space="preserve">Курс лечения обычно состоит из трёх препаратов в различных сочетаниях. Назначенные препараты настоятельно рекомендуется принимать постоянно и в одно и то же время, иначе развивается </w:t>
      </w:r>
      <w:r w:rsidRPr="00BE67FF">
        <w:rPr>
          <w:rFonts w:ascii="Times New Roman" w:hAnsi="Times New Roman" w:cs="Times New Roman"/>
          <w:b/>
          <w:bCs/>
          <w:sz w:val="24"/>
          <w:szCs w:val="24"/>
        </w:rPr>
        <w:t>резистентность (</w:t>
      </w:r>
      <w:r w:rsidRPr="00BE67FF">
        <w:rPr>
          <w:rFonts w:ascii="Times New Roman" w:hAnsi="Times New Roman" w:cs="Times New Roman"/>
          <w:bCs/>
          <w:sz w:val="24"/>
          <w:szCs w:val="24"/>
        </w:rPr>
        <w:t>устойчивость)</w:t>
      </w:r>
      <w:r w:rsidRPr="00BE67FF">
        <w:rPr>
          <w:rFonts w:ascii="Times New Roman" w:hAnsi="Times New Roman" w:cs="Times New Roman"/>
          <w:b/>
          <w:bCs/>
          <w:sz w:val="24"/>
          <w:szCs w:val="24"/>
        </w:rPr>
        <w:t xml:space="preserve"> – </w:t>
      </w:r>
      <w:r w:rsidRPr="00BE67FF">
        <w:rPr>
          <w:rFonts w:ascii="Times New Roman" w:hAnsi="Times New Roman" w:cs="Times New Roman"/>
          <w:bCs/>
          <w:sz w:val="24"/>
          <w:szCs w:val="24"/>
        </w:rPr>
        <w:t>способность вируса противостоять действию лекарств.</w:t>
      </w:r>
    </w:p>
    <w:p w:rsidR="00BE67FF" w:rsidRPr="00BE67FF" w:rsidRDefault="00BE67FF" w:rsidP="00BE67FF">
      <w:pPr>
        <w:spacing w:after="0" w:line="240" w:lineRule="auto"/>
        <w:ind w:firstLine="426"/>
        <w:jc w:val="both"/>
        <w:rPr>
          <w:rFonts w:ascii="Times New Roman" w:hAnsi="Times New Roman" w:cs="Times New Roman"/>
          <w:bCs/>
          <w:sz w:val="24"/>
          <w:szCs w:val="24"/>
        </w:rPr>
      </w:pPr>
      <w:r w:rsidRPr="00BE67FF">
        <w:rPr>
          <w:rFonts w:ascii="Times New Roman" w:hAnsi="Times New Roman" w:cs="Times New Roman"/>
          <w:bCs/>
          <w:sz w:val="24"/>
          <w:szCs w:val="24"/>
        </w:rPr>
        <w:t xml:space="preserve">Эффективность терапии зависит, прежде всего, от уровня приверженности человека, т.е. осознанного решения принимать терапию, соблюдать режим приёма препаратов даже </w:t>
      </w:r>
      <w:r w:rsidRPr="00BE67FF">
        <w:rPr>
          <w:rFonts w:ascii="Times New Roman" w:hAnsi="Times New Roman" w:cs="Times New Roman"/>
          <w:bCs/>
          <w:sz w:val="24"/>
          <w:szCs w:val="24"/>
        </w:rPr>
        <w:lastRenderedPageBreak/>
        <w:t xml:space="preserve">при возникновении побочных эффектов (диарея, сыпь на коже, тошнота, рвота, отложение жира в отдельных частях организма). </w:t>
      </w:r>
    </w:p>
    <w:p w:rsidR="00BE67FF" w:rsidRDefault="00BE67FF">
      <w:pPr>
        <w:rPr>
          <w:rFonts w:ascii="Times New Roman" w:hAnsi="Times New Roman" w:cs="Times New Roman"/>
        </w:rPr>
      </w:pPr>
    </w:p>
    <w:p w:rsidR="00B4533E" w:rsidRPr="00B4533E" w:rsidRDefault="00B4533E" w:rsidP="00B4533E">
      <w:pPr>
        <w:pStyle w:val="1"/>
        <w:jc w:val="left"/>
        <w:rPr>
          <w:rFonts w:asciiTheme="majorHAnsi" w:hAnsiTheme="majorHAnsi" w:cstheme="majorBidi"/>
          <w:sz w:val="26"/>
          <w:szCs w:val="26"/>
          <w:lang w:val="ru-RU"/>
        </w:rPr>
      </w:pPr>
      <w:bookmarkStart w:id="9" w:name="_Toc271535148"/>
      <w:r>
        <w:rPr>
          <w:lang w:val="ru-RU"/>
        </w:rPr>
        <w:t>3</w:t>
      </w:r>
      <w:r w:rsidRPr="00B4533E">
        <w:rPr>
          <w:rFonts w:asciiTheme="majorHAnsi" w:hAnsiTheme="majorHAnsi" w:cstheme="majorBidi"/>
          <w:sz w:val="26"/>
          <w:szCs w:val="26"/>
          <w:lang w:val="ru-RU"/>
        </w:rPr>
        <w:t>. Каверзные вопросы</w:t>
      </w:r>
      <w:bookmarkEnd w:id="9"/>
    </w:p>
    <w:p w:rsidR="00B4533E" w:rsidRDefault="00B4533E" w:rsidP="00B4533E">
      <w:pPr>
        <w:ind w:firstLine="709"/>
        <w:rPr>
          <w:i/>
        </w:rPr>
      </w:pPr>
    </w:p>
    <w:p w:rsidR="00B4533E" w:rsidRDefault="00B4533E" w:rsidP="00B4533E">
      <w:pPr>
        <w:ind w:firstLine="709"/>
        <w:rPr>
          <w:i/>
        </w:rPr>
      </w:pPr>
      <w:r>
        <w:rPr>
          <w:i/>
        </w:rPr>
        <w:t>Эти вопросы может на своем занятии услышать любой педагог, рассказывающий о теме ВИЧ-инфекции.</w:t>
      </w:r>
    </w:p>
    <w:p w:rsidR="00B4533E" w:rsidRDefault="00B4533E" w:rsidP="00B4533E">
      <w:pPr>
        <w:ind w:firstLine="709"/>
        <w:rPr>
          <w:i/>
        </w:rPr>
      </w:pPr>
      <w:r>
        <w:rPr>
          <w:i/>
        </w:rPr>
        <w:t>Почему нельзя надевать два презерватива одновременно?</w:t>
      </w:r>
    </w:p>
    <w:p w:rsidR="00B4533E" w:rsidRDefault="00B4533E" w:rsidP="00B4533E">
      <w:pPr>
        <w:ind w:firstLine="709"/>
        <w:jc w:val="both"/>
      </w:pPr>
      <w:r>
        <w:t>Потому, что при использовании сразу двух презервативов создается трение и латекс рвется. Презерватив надо использовать строго в соответствии с инструкцией изготовителя.</w:t>
      </w:r>
    </w:p>
    <w:p w:rsidR="00B4533E" w:rsidRDefault="00B4533E" w:rsidP="00B4533E">
      <w:pPr>
        <w:ind w:firstLine="709"/>
        <w:rPr>
          <w:i/>
        </w:rPr>
      </w:pPr>
      <w:r>
        <w:rPr>
          <w:i/>
        </w:rPr>
        <w:t>Почему нельзя заразиться от укуса комара?</w:t>
      </w:r>
    </w:p>
    <w:p w:rsidR="00B4533E" w:rsidRDefault="00B4533E" w:rsidP="00B4533E">
      <w:pPr>
        <w:ind w:firstLine="709"/>
        <w:jc w:val="both"/>
      </w:pPr>
      <w:r>
        <w:t>Потому  что,  во-первых, насекомые не являются переносчиками ВИЧ-инфекции, во-вторых, комар всасывает кровь и никак не отрыгнет её в кровяное русло другого человека. В-третьих, существует понятие «доза заражения». Это среднее число микроорганизмов (в нашем случае вирусов), которое при попадании (введении) в организм человека или животного способно вызвать заболевание. Для заражения ВИЧ-инфекцией необходимо около …мл</w:t>
      </w:r>
      <w:proofErr w:type="gramStart"/>
      <w:r>
        <w:t>.</w:t>
      </w:r>
      <w:proofErr w:type="gramEnd"/>
      <w:r>
        <w:t xml:space="preserve"> </w:t>
      </w:r>
      <w:proofErr w:type="gramStart"/>
      <w:r>
        <w:t>к</w:t>
      </w:r>
      <w:proofErr w:type="gramEnd"/>
      <w:r>
        <w:t>рови, а такого количества в комаре просто нет.</w:t>
      </w:r>
    </w:p>
    <w:p w:rsidR="00B4533E" w:rsidRDefault="00B4533E" w:rsidP="00B4533E">
      <w:pPr>
        <w:ind w:firstLine="709"/>
        <w:rPr>
          <w:i/>
        </w:rPr>
      </w:pPr>
      <w:r>
        <w:rPr>
          <w:i/>
        </w:rPr>
        <w:t>Можно ли заразиться ВИЧ, если оказывать первую помощь при укусе змеи (отсасывать кровь из раны).</w:t>
      </w:r>
    </w:p>
    <w:p w:rsidR="00B4533E" w:rsidRDefault="00B4533E" w:rsidP="00B4533E">
      <w:pPr>
        <w:ind w:firstLine="709"/>
        <w:jc w:val="both"/>
      </w:pPr>
      <w:r>
        <w:t>Любой конта</w:t>
      </w:r>
      <w:proofErr w:type="gramStart"/>
      <w:r>
        <w:t>кт с кр</w:t>
      </w:r>
      <w:proofErr w:type="gramEnd"/>
      <w:r>
        <w:t xml:space="preserve">овью потенциально опасен для заражения. Но для этого необходимо сочетание ряда факторов: наличие повреждений слизистой рта, достаточное для заражения количество крови. </w:t>
      </w:r>
    </w:p>
    <w:p w:rsidR="00B4533E" w:rsidRDefault="00B4533E" w:rsidP="00B4533E">
      <w:pPr>
        <w:ind w:firstLine="709"/>
        <w:rPr>
          <w:i/>
        </w:rPr>
      </w:pPr>
      <w:r>
        <w:rPr>
          <w:i/>
        </w:rPr>
        <w:t>Что делать, если на улице укололся иглой от шприца и чем можно заболеть после этого?</w:t>
      </w:r>
    </w:p>
    <w:p w:rsidR="00B4533E" w:rsidRDefault="00B4533E" w:rsidP="00B4533E">
      <w:pPr>
        <w:ind w:firstLine="709"/>
        <w:jc w:val="both"/>
      </w:pPr>
      <w:r>
        <w:t xml:space="preserve">Риск заражения ВИЧ-инфекцией при однократном уколе </w:t>
      </w:r>
      <w:r w:rsidRPr="00A05A05">
        <w:rPr>
          <w:b/>
        </w:rPr>
        <w:t>шприцем</w:t>
      </w:r>
      <w:r>
        <w:t xml:space="preserve"> </w:t>
      </w:r>
      <w:r w:rsidR="00A05A05">
        <w:t xml:space="preserve">(а не просто иглой от обычного шприца) </w:t>
      </w:r>
      <w:r>
        <w:t>составляет 0,3-0,5%. Гораздо выше риск заражения гепатитом</w:t>
      </w:r>
      <w:proofErr w:type="gramStart"/>
      <w:r>
        <w:t xml:space="preserve"> В</w:t>
      </w:r>
      <w:proofErr w:type="gramEnd"/>
      <w:r>
        <w:t xml:space="preserve"> – около 30% и гепатитом С – около 10%. В любом случае, необходимо выдавить кровь из ранки, обработать её и в ближайшие сутки обратиться к врачу для выявления факторов риска и определения плана дальнейших профилактических действий.</w:t>
      </w:r>
    </w:p>
    <w:p w:rsidR="00B4533E" w:rsidRDefault="00B4533E" w:rsidP="00B4533E">
      <w:pPr>
        <w:ind w:firstLine="709"/>
        <w:rPr>
          <w:i/>
        </w:rPr>
      </w:pPr>
      <w:r>
        <w:rPr>
          <w:i/>
        </w:rPr>
        <w:t>В интернете пишут, что вирус в 100 раз мельче, чем пора латекса и свободно может проникать сквозь неё, каким образом презерватив может уберечь от ВИЧ?</w:t>
      </w:r>
    </w:p>
    <w:p w:rsidR="00B4533E" w:rsidRDefault="00B4533E" w:rsidP="00B4533E">
      <w:pPr>
        <w:ind w:firstLine="709"/>
        <w:jc w:val="both"/>
      </w:pPr>
      <w:r>
        <w:t xml:space="preserve">Да, действительно, латекс имеет пористую структуру. Размер поры латекса больше, чем размер вируса иммунодефицита составляет. Это факты. Но если вы помните что-то про вирусы из курса биологии,  то легко поймете, что вирус сам передвигаться во внешней среде не может. В организм он может попасть с какой-либо жидкостью. ВИЧ передается через жидкости организма, содержащие вирус в концентрации, достаточной для заражения: кровь, сперма, вагинальные выделения. Соответственно, если через презерватив не проникают биологические жидкости, то и вирус не проникает тоже. Кроме того, презервативы сделаны не из одного слоя латекса, и каждый </w:t>
      </w:r>
      <w:r>
        <w:lastRenderedPageBreak/>
        <w:t>последующий слой смещен относительно предыдущего, что создает лабиринт, практически непроницаемый для возбудителя.</w:t>
      </w:r>
    </w:p>
    <w:p w:rsidR="00B4533E" w:rsidRDefault="00B4533E" w:rsidP="00B4533E">
      <w:pPr>
        <w:ind w:firstLine="709"/>
      </w:pPr>
      <w:r>
        <w:t>Правильное использование качественного презерватива при каждом половом акте является надежной защитой от передачи ВИЧ.</w:t>
      </w:r>
    </w:p>
    <w:p w:rsidR="00B4533E" w:rsidRDefault="00B4533E" w:rsidP="00B4533E">
      <w:pPr>
        <w:ind w:firstLine="709"/>
        <w:rPr>
          <w:i/>
        </w:rPr>
      </w:pPr>
      <w:r>
        <w:rPr>
          <w:i/>
        </w:rPr>
        <w:t xml:space="preserve">От каких инфекций не защищает презерватив? </w:t>
      </w:r>
    </w:p>
    <w:p w:rsidR="00B4533E" w:rsidRDefault="00B4533E" w:rsidP="00B4533E">
      <w:pPr>
        <w:ind w:firstLine="709"/>
      </w:pPr>
      <w:r>
        <w:t xml:space="preserve">Презерватив не защищает от инфекций, локализация которых может находиться вне зоны защиты презерватива. </w:t>
      </w:r>
      <w:proofErr w:type="gramStart"/>
      <w:r>
        <w:t>Среди них такие, как:</w:t>
      </w:r>
      <w:proofErr w:type="gramEnd"/>
    </w:p>
    <w:p w:rsidR="00B4533E" w:rsidRDefault="00B4533E" w:rsidP="00B4533E">
      <w:pPr>
        <w:spacing w:line="240" w:lineRule="auto"/>
        <w:ind w:firstLine="709"/>
      </w:pPr>
      <w:r>
        <w:t>Сифилис</w:t>
      </w:r>
    </w:p>
    <w:p w:rsidR="00B4533E" w:rsidRDefault="00B4533E" w:rsidP="00B4533E">
      <w:pPr>
        <w:spacing w:line="240" w:lineRule="auto"/>
        <w:ind w:firstLine="709"/>
      </w:pPr>
      <w:r>
        <w:t>Генитальный герпес</w:t>
      </w:r>
    </w:p>
    <w:p w:rsidR="00B4533E" w:rsidRDefault="00B4533E" w:rsidP="00B4533E">
      <w:pPr>
        <w:spacing w:line="240" w:lineRule="auto"/>
        <w:ind w:firstLine="709"/>
      </w:pPr>
      <w:proofErr w:type="spellStart"/>
      <w:r>
        <w:t>Папилломавирусная</w:t>
      </w:r>
      <w:proofErr w:type="spellEnd"/>
      <w:r>
        <w:t xml:space="preserve"> инфекция</w:t>
      </w:r>
    </w:p>
    <w:p w:rsidR="00B4533E" w:rsidRDefault="00B4533E" w:rsidP="00B4533E">
      <w:pPr>
        <w:spacing w:line="240" w:lineRule="auto"/>
        <w:ind w:firstLine="709"/>
      </w:pPr>
      <w:r>
        <w:t>Контагиозный моллюск</w:t>
      </w:r>
    </w:p>
    <w:p w:rsidR="00B4533E" w:rsidRDefault="00B4533E" w:rsidP="00B4533E">
      <w:pPr>
        <w:spacing w:line="240" w:lineRule="auto"/>
        <w:ind w:firstLine="709"/>
      </w:pPr>
      <w:r>
        <w:t>Лобковый педикулез</w:t>
      </w:r>
    </w:p>
    <w:p w:rsidR="00B4533E" w:rsidRDefault="00B4533E" w:rsidP="00B4533E">
      <w:pPr>
        <w:spacing w:line="240" w:lineRule="auto"/>
        <w:ind w:firstLine="709"/>
      </w:pPr>
      <w:r>
        <w:t>Чесотка</w:t>
      </w:r>
    </w:p>
    <w:p w:rsidR="00B4533E" w:rsidRDefault="00B4533E" w:rsidP="00B4533E">
      <w:pPr>
        <w:ind w:firstLine="709"/>
      </w:pPr>
    </w:p>
    <w:p w:rsidR="00B4533E" w:rsidRDefault="00B4533E" w:rsidP="00B4533E">
      <w:pPr>
        <w:ind w:firstLine="709"/>
        <w:rPr>
          <w:i/>
        </w:rPr>
      </w:pPr>
      <w:r>
        <w:rPr>
          <w:i/>
        </w:rPr>
        <w:t>Может ли женщина заразить женщину ВИЧ?</w:t>
      </w:r>
    </w:p>
    <w:p w:rsidR="00B4533E" w:rsidRDefault="00B4533E" w:rsidP="00B4533E">
      <w:pPr>
        <w:ind w:firstLine="709"/>
      </w:pPr>
      <w:r>
        <w:t>Да. Может. Риск заражения существует при оральном половом контакте, так же вирус может передаться от матери ребенку в родах или с грудным молоком.</w:t>
      </w:r>
      <w:r w:rsidR="00A05A05">
        <w:t xml:space="preserve"> Стоит помнить, что влагалищные выделения содержат достаточное для заражения количество вируса. Контакт слизистых оболочек, открытых ран с влагалищными выделениями несет пусть и не высокий, но риск передачи вируса от женщины женщине.</w:t>
      </w:r>
    </w:p>
    <w:p w:rsidR="00B4533E" w:rsidRDefault="00B4533E" w:rsidP="00B4533E">
      <w:pPr>
        <w:ind w:firstLine="709"/>
        <w:rPr>
          <w:i/>
        </w:rPr>
      </w:pPr>
      <w:r>
        <w:rPr>
          <w:i/>
        </w:rPr>
        <w:t>Почему до сих пор нет лекарства от СПИДа?</w:t>
      </w:r>
    </w:p>
    <w:p w:rsidR="00B4533E" w:rsidRDefault="00B4533E" w:rsidP="00B4533E">
      <w:pPr>
        <w:ind w:firstLine="709"/>
      </w:pPr>
      <w:r>
        <w:t>Существуют препараты – антиретровирусная терапия – позволяющие замедлить течение болезни. Но в виду высокой степени изменчивости вируса (мутагенность) найти лекарство от него пока не удается. Ученые всего мира работают над проблемой лечения ВИЧ-инфекции и вакциной, позволяющей избежать заражения. Результаты проводимых исследований позволяют надеяться, что в скором времени оба средства будут созданы.</w:t>
      </w:r>
    </w:p>
    <w:p w:rsidR="0093539D" w:rsidRDefault="0093539D">
      <w:pPr>
        <w:rPr>
          <w:rFonts w:ascii="Times New Roman" w:hAnsi="Times New Roman" w:cs="Times New Roman"/>
        </w:rPr>
      </w:pPr>
      <w:r>
        <w:rPr>
          <w:rFonts w:ascii="Times New Roman" w:hAnsi="Times New Roman" w:cs="Times New Roman"/>
        </w:rPr>
        <w:t>Если Вы не знаете ответ на этот вопрос, прямо скажите об этом спрашивающему и предложите его задать нам, специалистам СПИД-центра. Это можно сделать</w:t>
      </w:r>
    </w:p>
    <w:p w:rsidR="0093539D" w:rsidRDefault="0093539D" w:rsidP="0093539D">
      <w:pPr>
        <w:pStyle w:val="a3"/>
        <w:numPr>
          <w:ilvl w:val="1"/>
          <w:numId w:val="4"/>
        </w:numPr>
      </w:pPr>
      <w:r>
        <w:t xml:space="preserve">Лично, </w:t>
      </w:r>
      <w:proofErr w:type="gramStart"/>
      <w:r>
        <w:t>оборотившись</w:t>
      </w:r>
      <w:proofErr w:type="gramEnd"/>
      <w:r>
        <w:t xml:space="preserve"> в кабинет №3 - отдел профилактики - по адресу Маклина, 3</w:t>
      </w:r>
    </w:p>
    <w:p w:rsidR="0093539D" w:rsidRDefault="0093539D" w:rsidP="0093539D">
      <w:pPr>
        <w:pStyle w:val="a3"/>
        <w:numPr>
          <w:ilvl w:val="1"/>
          <w:numId w:val="4"/>
        </w:numPr>
      </w:pPr>
      <w:r>
        <w:t xml:space="preserve">По телефону отдела профилактики </w:t>
      </w:r>
      <w:r w:rsidR="00EE60DE">
        <w:t>21-88-12</w:t>
      </w:r>
    </w:p>
    <w:p w:rsidR="0093539D" w:rsidRDefault="0093539D" w:rsidP="0093539D">
      <w:pPr>
        <w:pStyle w:val="a3"/>
        <w:numPr>
          <w:ilvl w:val="1"/>
          <w:numId w:val="4"/>
        </w:numPr>
      </w:pPr>
      <w:r>
        <w:t xml:space="preserve">На сайте </w:t>
      </w:r>
      <w:hyperlink r:id="rId11" w:history="1">
        <w:r w:rsidRPr="00153A7E">
          <w:rPr>
            <w:rStyle w:val="a6"/>
            <w:lang w:val="en-US"/>
          </w:rPr>
          <w:t>www</w:t>
        </w:r>
        <w:r w:rsidRPr="0093539D">
          <w:rPr>
            <w:rStyle w:val="a6"/>
          </w:rPr>
          <w:t>.</w:t>
        </w:r>
        <w:r w:rsidRPr="00153A7E">
          <w:rPr>
            <w:rStyle w:val="a6"/>
            <w:lang w:val="en-US"/>
          </w:rPr>
          <w:t>aids</w:t>
        </w:r>
        <w:r w:rsidRPr="0093539D">
          <w:rPr>
            <w:rStyle w:val="a6"/>
          </w:rPr>
          <w:t>43.</w:t>
        </w:r>
        <w:r w:rsidRPr="00153A7E">
          <w:rPr>
            <w:rStyle w:val="a6"/>
            <w:lang w:val="en-US"/>
          </w:rPr>
          <w:t>ru</w:t>
        </w:r>
      </w:hyperlink>
      <w:r>
        <w:t xml:space="preserve"> в рубрике «вопрос – ответ»</w:t>
      </w:r>
    </w:p>
    <w:p w:rsidR="0093539D" w:rsidRDefault="00486CD4" w:rsidP="00486CD4">
      <w:pPr>
        <w:pStyle w:val="a3"/>
        <w:numPr>
          <w:ilvl w:val="1"/>
          <w:numId w:val="4"/>
        </w:numPr>
      </w:pPr>
      <w:r>
        <w:t xml:space="preserve">В социальной сети «ВКонтакте» </w:t>
      </w:r>
      <w:hyperlink r:id="rId12" w:history="1">
        <w:r w:rsidRPr="00153A7E">
          <w:rPr>
            <w:rStyle w:val="a6"/>
          </w:rPr>
          <w:t>http://vk.com/aids_kirov</w:t>
        </w:r>
      </w:hyperlink>
    </w:p>
    <w:p w:rsidR="00486CD4" w:rsidRPr="0093539D" w:rsidRDefault="00486CD4" w:rsidP="00486CD4">
      <w:pPr>
        <w:pStyle w:val="a3"/>
        <w:numPr>
          <w:ilvl w:val="1"/>
          <w:numId w:val="4"/>
        </w:numPr>
      </w:pPr>
      <w:r>
        <w:t>Через электронную почт</w:t>
      </w:r>
      <w:proofErr w:type="gramStart"/>
      <w:r>
        <w:rPr>
          <w:lang w:val="en-US"/>
        </w:rPr>
        <w:t>e</w:t>
      </w:r>
      <w:proofErr w:type="gramEnd"/>
      <w:r>
        <w:t xml:space="preserve"> </w:t>
      </w:r>
      <w:hyperlink r:id="rId13" w:history="1">
        <w:r w:rsidRPr="00153A7E">
          <w:rPr>
            <w:rStyle w:val="a6"/>
            <w:lang w:val="en-US"/>
          </w:rPr>
          <w:t>aids</w:t>
        </w:r>
        <w:r w:rsidRPr="00153A7E">
          <w:rPr>
            <w:rStyle w:val="a6"/>
          </w:rPr>
          <w:t>1@</w:t>
        </w:r>
        <w:r w:rsidRPr="00153A7E">
          <w:rPr>
            <w:rStyle w:val="a6"/>
            <w:lang w:val="en-US"/>
          </w:rPr>
          <w:t>yandex</w:t>
        </w:r>
        <w:r w:rsidRPr="00153A7E">
          <w:rPr>
            <w:rStyle w:val="a6"/>
          </w:rPr>
          <w:t>.</w:t>
        </w:r>
        <w:r w:rsidRPr="00153A7E">
          <w:rPr>
            <w:rStyle w:val="a6"/>
            <w:lang w:val="en-US"/>
          </w:rPr>
          <w:t>ru</w:t>
        </w:r>
      </w:hyperlink>
      <w:r w:rsidRPr="00486CD4">
        <w:t xml:space="preserve"> </w:t>
      </w:r>
      <w:r>
        <w:t xml:space="preserve">или </w:t>
      </w:r>
      <w:r w:rsidRPr="00486CD4">
        <w:t>centeraids@inbox.ru; ip-aids@medstat.kirov.ru</w:t>
      </w:r>
    </w:p>
    <w:sectPr w:rsidR="00486CD4" w:rsidRPr="0093539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OfficinaSansC-Book">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C626E"/>
    <w:multiLevelType w:val="hybridMultilevel"/>
    <w:tmpl w:val="AC4A3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096540F"/>
    <w:multiLevelType w:val="hybridMultilevel"/>
    <w:tmpl w:val="66880AD6"/>
    <w:lvl w:ilvl="0" w:tplc="04190001">
      <w:start w:val="1"/>
      <w:numFmt w:val="bullet"/>
      <w:lvlText w:val=""/>
      <w:lvlJc w:val="left"/>
      <w:pPr>
        <w:tabs>
          <w:tab w:val="num" w:pos="810"/>
        </w:tabs>
        <w:ind w:left="810" w:hanging="360"/>
      </w:pPr>
      <w:rPr>
        <w:rFonts w:ascii="Symbol" w:hAnsi="Symbol" w:hint="default"/>
      </w:rPr>
    </w:lvl>
    <w:lvl w:ilvl="1" w:tplc="04190003" w:tentative="1">
      <w:start w:val="1"/>
      <w:numFmt w:val="bullet"/>
      <w:lvlText w:val="o"/>
      <w:lvlJc w:val="left"/>
      <w:pPr>
        <w:tabs>
          <w:tab w:val="num" w:pos="1530"/>
        </w:tabs>
        <w:ind w:left="1530" w:hanging="360"/>
      </w:pPr>
      <w:rPr>
        <w:rFonts w:ascii="Courier New" w:hAnsi="Courier New" w:cs="Courier New" w:hint="default"/>
      </w:rPr>
    </w:lvl>
    <w:lvl w:ilvl="2" w:tplc="04190005" w:tentative="1">
      <w:start w:val="1"/>
      <w:numFmt w:val="bullet"/>
      <w:lvlText w:val=""/>
      <w:lvlJc w:val="left"/>
      <w:pPr>
        <w:tabs>
          <w:tab w:val="num" w:pos="2250"/>
        </w:tabs>
        <w:ind w:left="2250" w:hanging="360"/>
      </w:pPr>
      <w:rPr>
        <w:rFonts w:ascii="Wingdings" w:hAnsi="Wingdings" w:hint="default"/>
      </w:rPr>
    </w:lvl>
    <w:lvl w:ilvl="3" w:tplc="04190001" w:tentative="1">
      <w:start w:val="1"/>
      <w:numFmt w:val="bullet"/>
      <w:lvlText w:val=""/>
      <w:lvlJc w:val="left"/>
      <w:pPr>
        <w:tabs>
          <w:tab w:val="num" w:pos="2970"/>
        </w:tabs>
        <w:ind w:left="2970" w:hanging="360"/>
      </w:pPr>
      <w:rPr>
        <w:rFonts w:ascii="Symbol" w:hAnsi="Symbol" w:hint="default"/>
      </w:rPr>
    </w:lvl>
    <w:lvl w:ilvl="4" w:tplc="04190003" w:tentative="1">
      <w:start w:val="1"/>
      <w:numFmt w:val="bullet"/>
      <w:lvlText w:val="o"/>
      <w:lvlJc w:val="left"/>
      <w:pPr>
        <w:tabs>
          <w:tab w:val="num" w:pos="3690"/>
        </w:tabs>
        <w:ind w:left="3690" w:hanging="360"/>
      </w:pPr>
      <w:rPr>
        <w:rFonts w:ascii="Courier New" w:hAnsi="Courier New" w:cs="Courier New" w:hint="default"/>
      </w:rPr>
    </w:lvl>
    <w:lvl w:ilvl="5" w:tplc="04190005" w:tentative="1">
      <w:start w:val="1"/>
      <w:numFmt w:val="bullet"/>
      <w:lvlText w:val=""/>
      <w:lvlJc w:val="left"/>
      <w:pPr>
        <w:tabs>
          <w:tab w:val="num" w:pos="4410"/>
        </w:tabs>
        <w:ind w:left="4410" w:hanging="360"/>
      </w:pPr>
      <w:rPr>
        <w:rFonts w:ascii="Wingdings" w:hAnsi="Wingdings" w:hint="default"/>
      </w:rPr>
    </w:lvl>
    <w:lvl w:ilvl="6" w:tplc="04190001" w:tentative="1">
      <w:start w:val="1"/>
      <w:numFmt w:val="bullet"/>
      <w:lvlText w:val=""/>
      <w:lvlJc w:val="left"/>
      <w:pPr>
        <w:tabs>
          <w:tab w:val="num" w:pos="5130"/>
        </w:tabs>
        <w:ind w:left="5130" w:hanging="360"/>
      </w:pPr>
      <w:rPr>
        <w:rFonts w:ascii="Symbol" w:hAnsi="Symbol" w:hint="default"/>
      </w:rPr>
    </w:lvl>
    <w:lvl w:ilvl="7" w:tplc="04190003" w:tentative="1">
      <w:start w:val="1"/>
      <w:numFmt w:val="bullet"/>
      <w:lvlText w:val="o"/>
      <w:lvlJc w:val="left"/>
      <w:pPr>
        <w:tabs>
          <w:tab w:val="num" w:pos="5850"/>
        </w:tabs>
        <w:ind w:left="5850" w:hanging="360"/>
      </w:pPr>
      <w:rPr>
        <w:rFonts w:ascii="Courier New" w:hAnsi="Courier New" w:cs="Courier New" w:hint="default"/>
      </w:rPr>
    </w:lvl>
    <w:lvl w:ilvl="8" w:tplc="04190005" w:tentative="1">
      <w:start w:val="1"/>
      <w:numFmt w:val="bullet"/>
      <w:lvlText w:val=""/>
      <w:lvlJc w:val="left"/>
      <w:pPr>
        <w:tabs>
          <w:tab w:val="num" w:pos="6570"/>
        </w:tabs>
        <w:ind w:left="6570" w:hanging="360"/>
      </w:pPr>
      <w:rPr>
        <w:rFonts w:ascii="Wingdings" w:hAnsi="Wingdings" w:hint="default"/>
      </w:rPr>
    </w:lvl>
  </w:abstractNum>
  <w:abstractNum w:abstractNumId="2">
    <w:nsid w:val="220E27C5"/>
    <w:multiLevelType w:val="hybridMultilevel"/>
    <w:tmpl w:val="10420796"/>
    <w:lvl w:ilvl="0" w:tplc="54A6F5FA">
      <w:start w:val="1"/>
      <w:numFmt w:val="decimal"/>
      <w:lvlText w:val="%1."/>
      <w:lvlJc w:val="left"/>
      <w:pPr>
        <w:ind w:left="720" w:hanging="360"/>
      </w:pPr>
      <w:rPr>
        <w:rFonts w:asciiTheme="majorHAnsi" w:hAnsiTheme="majorHAnsi" w:cstheme="maj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D22327F"/>
    <w:multiLevelType w:val="hybridMultilevel"/>
    <w:tmpl w:val="4960347E"/>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
    <w:nsid w:val="2F72725E"/>
    <w:multiLevelType w:val="hybridMultilevel"/>
    <w:tmpl w:val="BF688592"/>
    <w:lvl w:ilvl="0" w:tplc="B5DEAF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8780C17"/>
    <w:multiLevelType w:val="hybridMultilevel"/>
    <w:tmpl w:val="80B8A1A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9970CA5"/>
    <w:multiLevelType w:val="hybridMultilevel"/>
    <w:tmpl w:val="9B488C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8F46E47"/>
    <w:multiLevelType w:val="hybridMultilevel"/>
    <w:tmpl w:val="F6D05268"/>
    <w:lvl w:ilvl="0" w:tplc="B776B07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nsid w:val="4EC77948"/>
    <w:multiLevelType w:val="hybridMultilevel"/>
    <w:tmpl w:val="EE58603C"/>
    <w:lvl w:ilvl="0" w:tplc="75FCC49C">
      <w:start w:val="1"/>
      <w:numFmt w:val="decimal"/>
      <w:lvlText w:val="%1."/>
      <w:lvlJc w:val="left"/>
      <w:pPr>
        <w:ind w:left="786" w:hanging="360"/>
      </w:pPr>
      <w:rPr>
        <w:rFonts w:hint="default"/>
      </w:rPr>
    </w:lvl>
    <w:lvl w:ilvl="1" w:tplc="4E9C1D14">
      <w:start w:val="1"/>
      <w:numFmt w:val="decimal"/>
      <w:lvlText w:val="%2)"/>
      <w:lvlJc w:val="left"/>
      <w:pPr>
        <w:ind w:left="1506" w:hanging="360"/>
      </w:pPr>
      <w:rPr>
        <w:rFonts w:hint="default"/>
      </w:r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nsid w:val="5B510A33"/>
    <w:multiLevelType w:val="hybridMultilevel"/>
    <w:tmpl w:val="CA129E0E"/>
    <w:lvl w:ilvl="0" w:tplc="92C4103C">
      <w:start w:val="1"/>
      <w:numFmt w:val="decimal"/>
      <w:lvlText w:val="4.%1."/>
      <w:lvlJc w:val="left"/>
      <w:pPr>
        <w:tabs>
          <w:tab w:val="num" w:pos="2520"/>
        </w:tabs>
        <w:ind w:left="2520" w:hanging="360"/>
      </w:pPr>
      <w:rPr>
        <w:rFonts w:hint="default"/>
      </w:rPr>
    </w:lvl>
    <w:lvl w:ilvl="1" w:tplc="2F124BBC">
      <w:start w:val="1"/>
      <w:numFmt w:val="decimal"/>
      <w:lvlText w:val="%2."/>
      <w:lvlJc w:val="left"/>
      <w:pPr>
        <w:tabs>
          <w:tab w:val="num" w:pos="720"/>
        </w:tabs>
        <w:ind w:left="360" w:hanging="360"/>
      </w:pPr>
      <w:rPr>
        <w:rFonts w:hint="default"/>
        <w:b/>
      </w:rPr>
    </w:lvl>
    <w:lvl w:ilvl="2" w:tplc="0419001B">
      <w:start w:val="1"/>
      <w:numFmt w:val="bullet"/>
      <w:lvlText w:val=""/>
      <w:lvlJc w:val="left"/>
      <w:pPr>
        <w:tabs>
          <w:tab w:val="num" w:pos="3600"/>
        </w:tabs>
        <w:ind w:left="3240" w:hanging="360"/>
      </w:pPr>
      <w:rPr>
        <w:rFonts w:ascii="Webdings" w:hAnsi="Webdings" w:hint="default"/>
        <w:b/>
        <w:i w:val="0"/>
        <w:strike w:val="0"/>
        <w:dstrike w:val="0"/>
        <w:shadow/>
        <w:emboss w:val="0"/>
        <w:imprint w:val="0"/>
        <w:color w:val="FF0000"/>
        <w:sz w:val="44"/>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10">
    <w:nsid w:val="626227DE"/>
    <w:multiLevelType w:val="hybridMultilevel"/>
    <w:tmpl w:val="990864BC"/>
    <w:lvl w:ilvl="0" w:tplc="D8CA34D4">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39A4F86"/>
    <w:multiLevelType w:val="hybridMultilevel"/>
    <w:tmpl w:val="F5E0390E"/>
    <w:lvl w:ilvl="0" w:tplc="0419000D">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nsid w:val="64207BFE"/>
    <w:multiLevelType w:val="hybridMultilevel"/>
    <w:tmpl w:val="1E6C7A92"/>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3">
    <w:nsid w:val="6F33458B"/>
    <w:multiLevelType w:val="hybridMultilevel"/>
    <w:tmpl w:val="3E641270"/>
    <w:lvl w:ilvl="0" w:tplc="0419000D">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5"/>
  </w:num>
  <w:num w:numId="2">
    <w:abstractNumId w:val="9"/>
  </w:num>
  <w:num w:numId="3">
    <w:abstractNumId w:val="13"/>
  </w:num>
  <w:num w:numId="4">
    <w:abstractNumId w:val="8"/>
  </w:num>
  <w:num w:numId="5">
    <w:abstractNumId w:val="11"/>
  </w:num>
  <w:num w:numId="6">
    <w:abstractNumId w:val="4"/>
  </w:num>
  <w:num w:numId="7">
    <w:abstractNumId w:val="10"/>
  </w:num>
  <w:num w:numId="8">
    <w:abstractNumId w:val="7"/>
  </w:num>
  <w:num w:numId="9">
    <w:abstractNumId w:val="1"/>
  </w:num>
  <w:num w:numId="10">
    <w:abstractNumId w:val="12"/>
  </w:num>
  <w:num w:numId="11">
    <w:abstractNumId w:val="3"/>
  </w:num>
  <w:num w:numId="12">
    <w:abstractNumId w:val="6"/>
  </w:num>
  <w:num w:numId="13">
    <w:abstractNumId w:val="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5497"/>
    <w:rsid w:val="00032E6B"/>
    <w:rsid w:val="003053CD"/>
    <w:rsid w:val="00347824"/>
    <w:rsid w:val="00486CD4"/>
    <w:rsid w:val="005D5CD2"/>
    <w:rsid w:val="00625CB9"/>
    <w:rsid w:val="00702D0B"/>
    <w:rsid w:val="00716DFB"/>
    <w:rsid w:val="00785497"/>
    <w:rsid w:val="007D2630"/>
    <w:rsid w:val="008C09F9"/>
    <w:rsid w:val="0093539D"/>
    <w:rsid w:val="00A05A05"/>
    <w:rsid w:val="00A2707A"/>
    <w:rsid w:val="00B4533E"/>
    <w:rsid w:val="00BE67FF"/>
    <w:rsid w:val="00D20268"/>
    <w:rsid w:val="00E60BA1"/>
    <w:rsid w:val="00EE60DE"/>
    <w:rsid w:val="00F76BDE"/>
    <w:rsid w:val="00FF3A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BE67FF"/>
    <w:pPr>
      <w:keepNext/>
      <w:autoSpaceDE w:val="0"/>
      <w:autoSpaceDN w:val="0"/>
      <w:adjustRightInd w:val="0"/>
      <w:spacing w:after="0" w:line="240" w:lineRule="auto"/>
      <w:jc w:val="center"/>
      <w:outlineLvl w:val="0"/>
    </w:pPr>
    <w:rPr>
      <w:rFonts w:ascii="Courier New" w:eastAsia="Times New Roman" w:hAnsi="Courier New" w:cs="Times New Roman"/>
      <w:b/>
      <w:bCs/>
      <w:sz w:val="24"/>
      <w:szCs w:val="24"/>
      <w:lang w:val="x-none" w:eastAsia="ru-RU"/>
    </w:rPr>
  </w:style>
  <w:style w:type="paragraph" w:styleId="2">
    <w:name w:val="heading 2"/>
    <w:basedOn w:val="a"/>
    <w:next w:val="a"/>
    <w:link w:val="20"/>
    <w:uiPriority w:val="9"/>
    <w:unhideWhenUsed/>
    <w:qFormat/>
    <w:rsid w:val="00BE67F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D5CD2"/>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9"/>
    <w:rsid w:val="00BE67FF"/>
    <w:rPr>
      <w:rFonts w:ascii="Courier New" w:eastAsia="Times New Roman" w:hAnsi="Courier New" w:cs="Times New Roman"/>
      <w:b/>
      <w:bCs/>
      <w:sz w:val="24"/>
      <w:szCs w:val="24"/>
      <w:lang w:val="x-none" w:eastAsia="ru-RU"/>
    </w:rPr>
  </w:style>
  <w:style w:type="paragraph" w:styleId="a4">
    <w:name w:val="Normal (Web)"/>
    <w:basedOn w:val="a"/>
    <w:uiPriority w:val="99"/>
    <w:unhideWhenUsed/>
    <w:rsid w:val="00BE67F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BE67FF"/>
    <w:rPr>
      <w:rFonts w:asciiTheme="majorHAnsi" w:eastAsiaTheme="majorEastAsia" w:hAnsiTheme="majorHAnsi" w:cstheme="majorBidi"/>
      <w:b/>
      <w:bCs/>
      <w:color w:val="4F81BD" w:themeColor="accent1"/>
      <w:sz w:val="26"/>
      <w:szCs w:val="26"/>
    </w:rPr>
  </w:style>
  <w:style w:type="paragraph" w:styleId="a5">
    <w:name w:val="TOC Heading"/>
    <w:basedOn w:val="1"/>
    <w:next w:val="a"/>
    <w:uiPriority w:val="39"/>
    <w:semiHidden/>
    <w:unhideWhenUsed/>
    <w:qFormat/>
    <w:rsid w:val="00BE67FF"/>
    <w:pPr>
      <w:keepLines/>
      <w:autoSpaceDE/>
      <w:autoSpaceDN/>
      <w:adjustRightInd/>
      <w:spacing w:before="480" w:line="276" w:lineRule="auto"/>
      <w:jc w:val="left"/>
      <w:outlineLvl w:val="9"/>
    </w:pPr>
    <w:rPr>
      <w:rFonts w:asciiTheme="majorHAnsi" w:eastAsiaTheme="majorEastAsia" w:hAnsiTheme="majorHAnsi" w:cstheme="majorBidi"/>
      <w:color w:val="365F91" w:themeColor="accent1" w:themeShade="BF"/>
      <w:sz w:val="28"/>
      <w:szCs w:val="28"/>
      <w:lang w:val="ru-RU"/>
    </w:rPr>
  </w:style>
  <w:style w:type="paragraph" w:styleId="21">
    <w:name w:val="toc 2"/>
    <w:basedOn w:val="a"/>
    <w:next w:val="a"/>
    <w:autoRedefine/>
    <w:uiPriority w:val="39"/>
    <w:unhideWhenUsed/>
    <w:rsid w:val="00BE67FF"/>
    <w:pPr>
      <w:spacing w:after="100"/>
      <w:ind w:left="220"/>
    </w:pPr>
  </w:style>
  <w:style w:type="paragraph" w:styleId="11">
    <w:name w:val="toc 1"/>
    <w:basedOn w:val="a"/>
    <w:next w:val="a"/>
    <w:autoRedefine/>
    <w:uiPriority w:val="39"/>
    <w:unhideWhenUsed/>
    <w:rsid w:val="00BE67FF"/>
    <w:pPr>
      <w:spacing w:after="100"/>
    </w:pPr>
  </w:style>
  <w:style w:type="character" w:styleId="a6">
    <w:name w:val="Hyperlink"/>
    <w:basedOn w:val="a0"/>
    <w:uiPriority w:val="99"/>
    <w:unhideWhenUsed/>
    <w:rsid w:val="00BE67FF"/>
    <w:rPr>
      <w:color w:val="0000FF" w:themeColor="hyperlink"/>
      <w:u w:val="single"/>
    </w:rPr>
  </w:style>
  <w:style w:type="paragraph" w:styleId="a7">
    <w:name w:val="Balloon Text"/>
    <w:basedOn w:val="a"/>
    <w:link w:val="a8"/>
    <w:uiPriority w:val="99"/>
    <w:semiHidden/>
    <w:unhideWhenUsed/>
    <w:rsid w:val="00BE67F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E67F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BE67FF"/>
    <w:pPr>
      <w:keepNext/>
      <w:autoSpaceDE w:val="0"/>
      <w:autoSpaceDN w:val="0"/>
      <w:adjustRightInd w:val="0"/>
      <w:spacing w:after="0" w:line="240" w:lineRule="auto"/>
      <w:jc w:val="center"/>
      <w:outlineLvl w:val="0"/>
    </w:pPr>
    <w:rPr>
      <w:rFonts w:ascii="Courier New" w:eastAsia="Times New Roman" w:hAnsi="Courier New" w:cs="Times New Roman"/>
      <w:b/>
      <w:bCs/>
      <w:sz w:val="24"/>
      <w:szCs w:val="24"/>
      <w:lang w:val="x-none" w:eastAsia="ru-RU"/>
    </w:rPr>
  </w:style>
  <w:style w:type="paragraph" w:styleId="2">
    <w:name w:val="heading 2"/>
    <w:basedOn w:val="a"/>
    <w:next w:val="a"/>
    <w:link w:val="20"/>
    <w:uiPriority w:val="9"/>
    <w:unhideWhenUsed/>
    <w:qFormat/>
    <w:rsid w:val="00BE67F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D5CD2"/>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9"/>
    <w:rsid w:val="00BE67FF"/>
    <w:rPr>
      <w:rFonts w:ascii="Courier New" w:eastAsia="Times New Roman" w:hAnsi="Courier New" w:cs="Times New Roman"/>
      <w:b/>
      <w:bCs/>
      <w:sz w:val="24"/>
      <w:szCs w:val="24"/>
      <w:lang w:val="x-none" w:eastAsia="ru-RU"/>
    </w:rPr>
  </w:style>
  <w:style w:type="paragraph" w:styleId="a4">
    <w:name w:val="Normal (Web)"/>
    <w:basedOn w:val="a"/>
    <w:uiPriority w:val="99"/>
    <w:unhideWhenUsed/>
    <w:rsid w:val="00BE67F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BE67FF"/>
    <w:rPr>
      <w:rFonts w:asciiTheme="majorHAnsi" w:eastAsiaTheme="majorEastAsia" w:hAnsiTheme="majorHAnsi" w:cstheme="majorBidi"/>
      <w:b/>
      <w:bCs/>
      <w:color w:val="4F81BD" w:themeColor="accent1"/>
      <w:sz w:val="26"/>
      <w:szCs w:val="26"/>
    </w:rPr>
  </w:style>
  <w:style w:type="paragraph" w:styleId="a5">
    <w:name w:val="TOC Heading"/>
    <w:basedOn w:val="1"/>
    <w:next w:val="a"/>
    <w:uiPriority w:val="39"/>
    <w:semiHidden/>
    <w:unhideWhenUsed/>
    <w:qFormat/>
    <w:rsid w:val="00BE67FF"/>
    <w:pPr>
      <w:keepLines/>
      <w:autoSpaceDE/>
      <w:autoSpaceDN/>
      <w:adjustRightInd/>
      <w:spacing w:before="480" w:line="276" w:lineRule="auto"/>
      <w:jc w:val="left"/>
      <w:outlineLvl w:val="9"/>
    </w:pPr>
    <w:rPr>
      <w:rFonts w:asciiTheme="majorHAnsi" w:eastAsiaTheme="majorEastAsia" w:hAnsiTheme="majorHAnsi" w:cstheme="majorBidi"/>
      <w:color w:val="365F91" w:themeColor="accent1" w:themeShade="BF"/>
      <w:sz w:val="28"/>
      <w:szCs w:val="28"/>
      <w:lang w:val="ru-RU"/>
    </w:rPr>
  </w:style>
  <w:style w:type="paragraph" w:styleId="21">
    <w:name w:val="toc 2"/>
    <w:basedOn w:val="a"/>
    <w:next w:val="a"/>
    <w:autoRedefine/>
    <w:uiPriority w:val="39"/>
    <w:unhideWhenUsed/>
    <w:rsid w:val="00BE67FF"/>
    <w:pPr>
      <w:spacing w:after="100"/>
      <w:ind w:left="220"/>
    </w:pPr>
  </w:style>
  <w:style w:type="paragraph" w:styleId="11">
    <w:name w:val="toc 1"/>
    <w:basedOn w:val="a"/>
    <w:next w:val="a"/>
    <w:autoRedefine/>
    <w:uiPriority w:val="39"/>
    <w:unhideWhenUsed/>
    <w:rsid w:val="00BE67FF"/>
    <w:pPr>
      <w:spacing w:after="100"/>
    </w:pPr>
  </w:style>
  <w:style w:type="character" w:styleId="a6">
    <w:name w:val="Hyperlink"/>
    <w:basedOn w:val="a0"/>
    <w:uiPriority w:val="99"/>
    <w:unhideWhenUsed/>
    <w:rsid w:val="00BE67FF"/>
    <w:rPr>
      <w:color w:val="0000FF" w:themeColor="hyperlink"/>
      <w:u w:val="single"/>
    </w:rPr>
  </w:style>
  <w:style w:type="paragraph" w:styleId="a7">
    <w:name w:val="Balloon Text"/>
    <w:basedOn w:val="a"/>
    <w:link w:val="a8"/>
    <w:uiPriority w:val="99"/>
    <w:semiHidden/>
    <w:unhideWhenUsed/>
    <w:rsid w:val="00BE67F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E67F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72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vanmed.ru/wp-content/uploads/cache/26743_NpAdvHover.jpg" TargetMode="External"/><Relationship Id="rId13" Type="http://schemas.openxmlformats.org/officeDocument/2006/relationships/hyperlink" Target="mailto:aids1@yandex.ru" TargetMode="Externa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hyperlink" Target="http://vk.com/aids_kirov"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ids43.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http://evanmed.ru/wp-content/uploads/cache/26743_NpAdvHover.jpg" TargetMode="External"/><Relationship Id="rId4" Type="http://schemas.microsoft.com/office/2007/relationships/stylesWithEffects" Target="stylesWithEffect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509C90-AD20-4A63-9E89-A087990F8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15</Pages>
  <Words>6064</Words>
  <Characters>34569</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PROFOTDEL E S</dc:creator>
  <cp:keywords/>
  <dc:description/>
  <cp:lastModifiedBy>PROFOTDEL E S</cp:lastModifiedBy>
  <cp:revision>15</cp:revision>
  <dcterms:created xsi:type="dcterms:W3CDTF">2014-09-05T07:58:00Z</dcterms:created>
  <dcterms:modified xsi:type="dcterms:W3CDTF">2020-09-14T09:51:00Z</dcterms:modified>
</cp:coreProperties>
</file>